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6A06D" w14:textId="68C4E3C0" w:rsidR="000536C7" w:rsidRDefault="00AF117F" w:rsidP="00AF117F">
      <w:pPr>
        <w:ind w:firstLine="567"/>
        <w:jc w:val="both"/>
        <w:rPr>
          <w:rFonts w:ascii="Times New Roman" w:hAnsi="Times New Roman" w:cs="Times New Roman"/>
          <w:sz w:val="28"/>
          <w:szCs w:val="28"/>
        </w:rPr>
      </w:pPr>
      <w:r w:rsidRPr="00AF117F">
        <w:rPr>
          <w:rFonts w:ascii="Times New Roman" w:hAnsi="Times New Roman" w:cs="Times New Roman"/>
          <w:b/>
          <w:bCs/>
          <w:sz w:val="28"/>
          <w:szCs w:val="28"/>
        </w:rPr>
        <w:t>Тема 7. Воображение</w:t>
      </w:r>
    </w:p>
    <w:p w14:paraId="64623DD9" w14:textId="63578230" w:rsidR="00AF117F" w:rsidRDefault="00AF117F" w:rsidP="00AF117F">
      <w:pPr>
        <w:ind w:firstLine="567"/>
        <w:jc w:val="both"/>
        <w:rPr>
          <w:rFonts w:ascii="Times New Roman" w:hAnsi="Times New Roman" w:cs="Times New Roman"/>
          <w:sz w:val="28"/>
          <w:szCs w:val="28"/>
        </w:rPr>
      </w:pPr>
      <w:bookmarkStart w:id="0" w:name="_Hlk48988835"/>
      <w:r>
        <w:rPr>
          <w:rFonts w:ascii="Times New Roman" w:hAnsi="Times New Roman" w:cs="Times New Roman"/>
          <w:sz w:val="28"/>
          <w:szCs w:val="28"/>
        </w:rPr>
        <w:t>1. Общая характеристика воображения и его роль в психической деятельности.</w:t>
      </w:r>
    </w:p>
    <w:bookmarkEnd w:id="0"/>
    <w:p w14:paraId="2F2A4521" w14:textId="129BFEB7" w:rsidR="00AF117F" w:rsidRDefault="00AF117F" w:rsidP="00AF117F">
      <w:pPr>
        <w:ind w:firstLine="567"/>
        <w:jc w:val="both"/>
        <w:rPr>
          <w:rFonts w:ascii="Times New Roman" w:hAnsi="Times New Roman" w:cs="Times New Roman"/>
          <w:sz w:val="28"/>
          <w:szCs w:val="28"/>
        </w:rPr>
      </w:pPr>
      <w:r>
        <w:rPr>
          <w:rFonts w:ascii="Times New Roman" w:hAnsi="Times New Roman" w:cs="Times New Roman"/>
          <w:sz w:val="28"/>
          <w:szCs w:val="28"/>
        </w:rPr>
        <w:t>2. Виды воображения.</w:t>
      </w:r>
    </w:p>
    <w:p w14:paraId="05877133" w14:textId="1941B895" w:rsidR="00AF117F" w:rsidRDefault="00AF117F" w:rsidP="00AF117F">
      <w:pPr>
        <w:ind w:firstLine="567"/>
        <w:jc w:val="both"/>
        <w:rPr>
          <w:rFonts w:ascii="Times New Roman" w:hAnsi="Times New Roman" w:cs="Times New Roman"/>
          <w:sz w:val="28"/>
          <w:szCs w:val="28"/>
        </w:rPr>
      </w:pPr>
      <w:r>
        <w:rPr>
          <w:rFonts w:ascii="Times New Roman" w:hAnsi="Times New Roman" w:cs="Times New Roman"/>
          <w:sz w:val="28"/>
          <w:szCs w:val="28"/>
        </w:rPr>
        <w:t>3. Механизмы переработки представлений в воображаемые образы.</w:t>
      </w:r>
    </w:p>
    <w:p w14:paraId="0952DE1C" w14:textId="3AD9ED98" w:rsidR="00AF117F" w:rsidRDefault="00AF117F" w:rsidP="00AF117F">
      <w:pPr>
        <w:ind w:firstLine="567"/>
        <w:jc w:val="both"/>
        <w:rPr>
          <w:rFonts w:ascii="Times New Roman" w:hAnsi="Times New Roman" w:cs="Times New Roman"/>
          <w:sz w:val="28"/>
          <w:szCs w:val="28"/>
        </w:rPr>
      </w:pPr>
      <w:r>
        <w:rPr>
          <w:rFonts w:ascii="Times New Roman" w:hAnsi="Times New Roman" w:cs="Times New Roman"/>
          <w:sz w:val="28"/>
          <w:szCs w:val="28"/>
        </w:rPr>
        <w:t>4. Индивидуальные особенности воображения и его развитие.</w:t>
      </w:r>
    </w:p>
    <w:p w14:paraId="557CBE41" w14:textId="0BBFCFBE" w:rsidR="00AF117F" w:rsidRDefault="00AF117F" w:rsidP="00AF117F">
      <w:pPr>
        <w:ind w:firstLine="567"/>
        <w:jc w:val="both"/>
        <w:rPr>
          <w:rFonts w:ascii="Times New Roman" w:hAnsi="Times New Roman" w:cs="Times New Roman"/>
          <w:sz w:val="28"/>
          <w:szCs w:val="28"/>
        </w:rPr>
      </w:pPr>
      <w:r>
        <w:rPr>
          <w:rFonts w:ascii="Times New Roman" w:hAnsi="Times New Roman" w:cs="Times New Roman"/>
          <w:sz w:val="28"/>
          <w:szCs w:val="28"/>
        </w:rPr>
        <w:t>5. Воображение и творчество.</w:t>
      </w:r>
    </w:p>
    <w:p w14:paraId="58CFE81B" w14:textId="3B082675" w:rsidR="00AF117F" w:rsidRDefault="00AF117F" w:rsidP="00AF117F">
      <w:pPr>
        <w:ind w:firstLine="567"/>
        <w:jc w:val="both"/>
        <w:rPr>
          <w:rFonts w:ascii="Times New Roman" w:hAnsi="Times New Roman" w:cs="Times New Roman"/>
          <w:b/>
          <w:bCs/>
          <w:sz w:val="28"/>
          <w:szCs w:val="28"/>
        </w:rPr>
      </w:pPr>
      <w:r w:rsidRPr="00AF117F">
        <w:rPr>
          <w:rFonts w:ascii="Times New Roman" w:hAnsi="Times New Roman" w:cs="Times New Roman"/>
          <w:b/>
          <w:bCs/>
          <w:sz w:val="28"/>
          <w:szCs w:val="28"/>
        </w:rPr>
        <w:t>1. Общая характеристика воображения и его роль в психической деятельности.</w:t>
      </w:r>
    </w:p>
    <w:p w14:paraId="20823051" w14:textId="77777777" w:rsidR="00AF117F" w:rsidRPr="00AF117F" w:rsidRDefault="00AF117F" w:rsidP="00AF117F">
      <w:pPr>
        <w:autoSpaceDE w:val="0"/>
        <w:autoSpaceDN w:val="0"/>
        <w:adjustRightInd w:val="0"/>
        <w:spacing w:before="194"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Человек постоянно вступает в контакт с окружающей его средой. Ежесекундно на наши органы чувств воздействуют десятки и сотни разнообразных стимулов, многие из которых надолго остаются в памяти человека. Причем одним из самых любопытных феноменов психики человека является то, что полученные в предшествующей практике впечатления от предметов и явлений реального мира не только сохраняются в памяти длительное время, но и подвергаются определенной обработке. Существование данного феномена обусловило возможность человека воздействовать на окружающую среду и целенаправленно изменять ее.</w:t>
      </w:r>
    </w:p>
    <w:p w14:paraId="3D84622D"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Воздействие животного на внешнюю среду и изменение внешней среды человеком имеют принципиальные различия. В отличие от животного человек оказывает воздействие на среду планомерно, направляя свои усилия к заранее поставленной цели. Такой характер изменения действительности в процессе труда предполагает предварительное представление в сознании того, что человек хочет получить в результате своей деятельности. Например, паук совершает определенные операции, напоминающие операции ткача, и пчелы постройкой своих восковых ячеек напоминают людей-строителей. Однако любой самый плохой специалист отличается от самой хорошей пчелы или самого искусного паука тем, что он действует по заранее намеченному плану. Любой труд предполагает выработку такого плана, и лишь потом — его воплощение на практике.</w:t>
      </w:r>
    </w:p>
    <w:p w14:paraId="1AB72E85"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lastRenderedPageBreak/>
        <w:t xml:space="preserve">Таким образом, рассматривая процесс создания </w:t>
      </w:r>
      <w:r w:rsidRPr="00AF117F">
        <w:rPr>
          <w:rFonts w:ascii="Times New Roman" w:eastAsia="Arial Unicode MS" w:hAnsi="Times New Roman" w:cs="Times New Roman"/>
          <w:b/>
          <w:bCs/>
          <w:i/>
          <w:iCs/>
          <w:spacing w:val="20"/>
          <w:sz w:val="28"/>
          <w:szCs w:val="28"/>
          <w:lang w:eastAsia="ru-RU"/>
        </w:rPr>
        <w:t xml:space="preserve">человеком чего-либо нового, </w:t>
      </w:r>
      <w:r w:rsidRPr="00AF117F">
        <w:rPr>
          <w:rFonts w:ascii="Times New Roman" w:eastAsia="Times New Roman" w:hAnsi="Times New Roman" w:cs="Times New Roman"/>
          <w:sz w:val="28"/>
          <w:szCs w:val="28"/>
          <w:lang w:eastAsia="ru-RU"/>
        </w:rPr>
        <w:t xml:space="preserve">мы сталкиваемся еще с одним феноменом психики человека. Его суть состоит в том, что человек создает в своем сознании образ, которого пока в реальности еще не существует, а основой создания подобного </w:t>
      </w:r>
      <w:r w:rsidRPr="00AF117F">
        <w:rPr>
          <w:rFonts w:ascii="Times New Roman" w:eastAsia="Times New Roman" w:hAnsi="Times New Roman" w:cs="Times New Roman"/>
          <w:b/>
          <w:bCs/>
          <w:sz w:val="28"/>
          <w:szCs w:val="28"/>
          <w:lang w:eastAsia="ru-RU"/>
        </w:rPr>
        <w:t>образа</w:t>
      </w:r>
      <w:r w:rsidRPr="00AF117F">
        <w:rPr>
          <w:rFonts w:ascii="Times New Roman" w:eastAsia="Times New Roman" w:hAnsi="Times New Roman" w:cs="Times New Roman"/>
          <w:sz w:val="28"/>
          <w:szCs w:val="28"/>
          <w:lang w:eastAsia="ru-RU"/>
        </w:rPr>
        <w:t xml:space="preserve"> является наш прошлый опыт, который мы получили, взаимодействуя с объективной реальностью. Вот этот процесс — процесс создания новых психических образов — и получил название воображения.</w:t>
      </w:r>
    </w:p>
    <w:p w14:paraId="00805373" w14:textId="7734B891"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bCs/>
          <w:sz w:val="28"/>
          <w:szCs w:val="28"/>
          <w:lang w:eastAsia="ru-RU"/>
        </w:rPr>
      </w:pPr>
      <w:r w:rsidRPr="00AF117F">
        <w:rPr>
          <w:rFonts w:ascii="Times New Roman" w:eastAsia="Arial Unicode MS" w:hAnsi="Times New Roman" w:cs="Times New Roman"/>
          <w:b/>
          <w:bCs/>
          <w:i/>
          <w:iCs/>
          <w:spacing w:val="20"/>
          <w:sz w:val="28"/>
          <w:szCs w:val="28"/>
          <w:lang w:eastAsia="ru-RU"/>
        </w:rPr>
        <w:t xml:space="preserve">Воображение — это </w:t>
      </w:r>
      <w:bookmarkStart w:id="1" w:name="_Hlk49423627"/>
      <w:r w:rsidRPr="00AF117F">
        <w:rPr>
          <w:rFonts w:ascii="Times New Roman" w:eastAsia="Arial Unicode MS" w:hAnsi="Times New Roman" w:cs="Times New Roman"/>
          <w:b/>
          <w:bCs/>
          <w:i/>
          <w:iCs/>
          <w:spacing w:val="20"/>
          <w:sz w:val="28"/>
          <w:szCs w:val="28"/>
          <w:lang w:eastAsia="ru-RU"/>
        </w:rPr>
        <w:t>процесс преобразования представлений, отражающих реальную действительность, и создание на этой основе новых представлений</w:t>
      </w:r>
      <w:bookmarkEnd w:id="1"/>
      <w:r w:rsidRPr="00AF117F">
        <w:rPr>
          <w:rFonts w:ascii="Times New Roman" w:eastAsia="Arial Unicode MS" w:hAnsi="Times New Roman" w:cs="Times New Roman"/>
          <w:b/>
          <w:bCs/>
          <w:i/>
          <w:iCs/>
          <w:spacing w:val="20"/>
          <w:sz w:val="28"/>
          <w:szCs w:val="28"/>
          <w:lang w:eastAsia="ru-RU"/>
        </w:rPr>
        <w:t xml:space="preserve">. </w:t>
      </w:r>
      <w:r w:rsidRPr="00AF117F">
        <w:rPr>
          <w:rFonts w:ascii="Times New Roman" w:eastAsia="Times New Roman" w:hAnsi="Times New Roman" w:cs="Times New Roman"/>
          <w:sz w:val="28"/>
          <w:szCs w:val="28"/>
          <w:lang w:eastAsia="ru-RU"/>
        </w:rPr>
        <w:t>Принято считать, что воображение зародилось в процессе труда — специфически человеческой деятельности, из-за существования потребности в преобразовании предметов реального мира. Например, имея перед глазами орудие труда, которое по своим характеристикам и свойствам было не совсем совершенным, человек мог представить себе другое орудие, которое соответствует его представлению о том, что необходимо для выполнения той или иной трудовой операции. Но потом, в ходе исторического развития человека, деятельность воображения стала проявляться не только в труде, но и в фантазиях и мечтах человека, т. е. в образах, которые вообще не могли быть созданы на практике в данный момент. Появились крайне сложные формы воображения, необходимые в научном, техническом и художе</w:t>
      </w:r>
      <w:r w:rsidRPr="00AF117F">
        <w:rPr>
          <w:rFonts w:ascii="Times New Roman" w:eastAsia="Times New Roman" w:hAnsi="Times New Roman" w:cs="Times New Roman"/>
          <w:sz w:val="28"/>
          <w:szCs w:val="28"/>
          <w:lang w:eastAsia="ru-RU"/>
        </w:rPr>
        <w:softHyphen/>
        <w:t>ственном творчестве. Однако даже в этих случаях воображение выступает как ре</w:t>
      </w:r>
      <w:r w:rsidRPr="00AF117F">
        <w:rPr>
          <w:rFonts w:ascii="Times New Roman" w:eastAsia="Times New Roman" w:hAnsi="Times New Roman" w:cs="Times New Roman"/>
          <w:sz w:val="28"/>
          <w:szCs w:val="28"/>
          <w:lang w:eastAsia="ru-RU"/>
        </w:rPr>
        <w:softHyphen/>
        <w:t>зультат преобразования наших представлений, полученных из реальной действи</w:t>
      </w:r>
      <w:r w:rsidRPr="00AF117F">
        <w:rPr>
          <w:rFonts w:ascii="Times New Roman" w:eastAsia="Times New Roman" w:hAnsi="Times New Roman" w:cs="Times New Roman"/>
          <w:bCs/>
          <w:sz w:val="28"/>
          <w:szCs w:val="28"/>
          <w:lang w:eastAsia="ru-RU"/>
        </w:rPr>
        <w:t>тельности.</w:t>
      </w:r>
    </w:p>
    <w:p w14:paraId="560E1FEB"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Процесс воображения всегда протекает в неразрывной связи с двумя другими психическими процессами — памятью и мышлением. Говоря о воображении, мы лишь подчеркиваем преобладающее направление психической деятельности. Если перед человеком стоит задача воспроизвести представления вещей и событий, бывших ранее в его опыте, мы говорим о процессах памяти. Но если те же самые представления воспроизводятся для </w:t>
      </w:r>
      <w:r w:rsidRPr="00AF117F">
        <w:rPr>
          <w:rFonts w:ascii="Times New Roman" w:eastAsia="Times New Roman" w:hAnsi="Times New Roman" w:cs="Times New Roman"/>
          <w:sz w:val="28"/>
          <w:szCs w:val="28"/>
          <w:lang w:eastAsia="ru-RU"/>
        </w:rPr>
        <w:lastRenderedPageBreak/>
        <w:t>того, чтобы создать новое сочетание этих представлений или создать из них новые представления, мы говорим о деятельности воображения.</w:t>
      </w:r>
    </w:p>
    <w:p w14:paraId="76EB5C9A"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Следует отметить, что образы воображения создаются только путем переработки отдельных сторон имеющихся у человека образов реальной действительности. Например, читая фантастические романы, вы, наверное, замечали, что вымышленные герои (инопланетяне, чудовища, несуществующие звери и т. д.) все равно своим обликом полностью или частично похожи на известные нам объекты, т. е. были трансформированы воображением писателя из реальной действительности.</w:t>
      </w:r>
    </w:p>
    <w:p w14:paraId="3E4C6A45"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Говоря о воображении, нельзя недооценивать его роль в психической деятельности человека, потому что определенная переработка образов действительности происходит даже в самом простом варианте воспроизведения. Так, представляя себе какой-либо предмет или событие, мы очень часто не в состоянии воспроизвести соответствующие факты во всех подробностях и со всеми деталями. Однако вещи и события воспроизводятся не в виде бессвязных фрагментов или разрозненных кадров, а в их целостности и непрерывности. Следовательно, происходит своеобразная переработка материала, выражающаяся в восполнении представлений необходимыми деталями, т. е. в процессе воспроизведения начинает прояв</w:t>
      </w:r>
      <w:r w:rsidRPr="00AF117F">
        <w:rPr>
          <w:rFonts w:ascii="Times New Roman" w:eastAsia="Times New Roman" w:hAnsi="Times New Roman" w:cs="Times New Roman"/>
          <w:sz w:val="28"/>
          <w:szCs w:val="28"/>
          <w:lang w:eastAsia="ru-RU"/>
        </w:rPr>
        <w:softHyphen/>
        <w:t>ляться деятельность нашего воображения.</w:t>
      </w:r>
    </w:p>
    <w:p w14:paraId="1495A951"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В значительно большей степени деятельность воображения присутствует в формировании образов объектов или явлений, которых мы никогда не воспринимали. Именно так возникают представления о природных зонах, где мы никогда небыли, или представления об образе литературного героя.</w:t>
      </w:r>
    </w:p>
    <w:p w14:paraId="4C8D5082"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Деятельность воображения самым тесным образом связана с </w:t>
      </w:r>
      <w:r w:rsidRPr="00AF117F">
        <w:rPr>
          <w:rFonts w:ascii="Times New Roman" w:eastAsia="Times New Roman" w:hAnsi="Times New Roman" w:cs="Times New Roman"/>
          <w:bCs/>
          <w:sz w:val="28"/>
          <w:szCs w:val="28"/>
          <w:lang w:eastAsia="ru-RU"/>
        </w:rPr>
        <w:t>эмоциональными</w:t>
      </w:r>
      <w:r w:rsidRPr="00AF117F">
        <w:rPr>
          <w:rFonts w:ascii="Times New Roman" w:eastAsia="Times New Roman" w:hAnsi="Times New Roman" w:cs="Times New Roman"/>
          <w:b/>
          <w:bCs/>
          <w:sz w:val="28"/>
          <w:szCs w:val="28"/>
          <w:lang w:eastAsia="ru-RU"/>
        </w:rPr>
        <w:t xml:space="preserve"> </w:t>
      </w:r>
      <w:r w:rsidRPr="00AF117F">
        <w:rPr>
          <w:rFonts w:ascii="Times New Roman" w:eastAsia="Times New Roman" w:hAnsi="Times New Roman" w:cs="Times New Roman"/>
          <w:sz w:val="28"/>
          <w:szCs w:val="28"/>
          <w:lang w:eastAsia="ru-RU"/>
        </w:rPr>
        <w:t xml:space="preserve">переживаниями человека. Представление желаемого может вызвать у человека позитивные чувства, а в определенных ситуациях мечта о счастливом </w:t>
      </w:r>
      <w:r w:rsidRPr="00AF117F">
        <w:rPr>
          <w:rFonts w:ascii="Times New Roman" w:eastAsia="Times New Roman" w:hAnsi="Times New Roman" w:cs="Times New Roman"/>
          <w:bCs/>
          <w:sz w:val="28"/>
          <w:szCs w:val="28"/>
          <w:lang w:eastAsia="ru-RU"/>
        </w:rPr>
        <w:t>будущем</w:t>
      </w:r>
      <w:r w:rsidRPr="00AF117F">
        <w:rPr>
          <w:rFonts w:ascii="Times New Roman" w:eastAsia="Times New Roman" w:hAnsi="Times New Roman" w:cs="Times New Roman"/>
          <w:b/>
          <w:bCs/>
          <w:sz w:val="28"/>
          <w:szCs w:val="28"/>
          <w:lang w:eastAsia="ru-RU"/>
        </w:rPr>
        <w:t xml:space="preserve"> </w:t>
      </w:r>
      <w:r w:rsidRPr="00AF117F">
        <w:rPr>
          <w:rFonts w:ascii="Times New Roman" w:eastAsia="Times New Roman" w:hAnsi="Times New Roman" w:cs="Times New Roman"/>
          <w:sz w:val="28"/>
          <w:szCs w:val="28"/>
          <w:lang w:eastAsia="ru-RU"/>
        </w:rPr>
        <w:t xml:space="preserve">способна вывести человека из крайне негативных состояний, позволяет ему отвлечься от ситуации настоящего момента, проанализировать происходящее и переосмыслить значимость ситуации для </w:t>
      </w:r>
      <w:r w:rsidRPr="00AF117F">
        <w:rPr>
          <w:rFonts w:ascii="Times New Roman" w:eastAsia="Times New Roman" w:hAnsi="Times New Roman" w:cs="Times New Roman"/>
          <w:sz w:val="28"/>
          <w:szCs w:val="28"/>
          <w:lang w:eastAsia="ru-RU"/>
        </w:rPr>
        <w:lastRenderedPageBreak/>
        <w:t>будущего. Следовательно, воображение играет весьма существенную роль в регуляции нашего поведения.</w:t>
      </w:r>
    </w:p>
    <w:p w14:paraId="64565B06"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Воображение связано и с реализацией наших волевых действий. Так, воображение присутствует в любом виде нашей трудовой деятельности, поскольку, прежде чем создать что-либо, необходимо иметь представление о том, что мы создаем. Более того, чем дальше мы отходим от механического труда и приближаемся к творческой деятельности, тем в большей степени повышается значение нашего воображения.</w:t>
      </w:r>
    </w:p>
    <w:p w14:paraId="5FEEE02D"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Принято считать, что физиологической основой воображения является актуализация нервных связей, их распад, перегруппировка и объединение в новые системы. Таким способом возникают образы, не совпадающие с прежним опытом, но и не оторванные от него. Сложность, непредсказуемость воображения, его связь с эмоциями дают основание предполагать, что его физиологические механизмы связаны не только с корой, но и с более глубоко залегающими структурами мозга. В частности, большую роль здесь играет </w:t>
      </w:r>
      <w:r w:rsidRPr="00AF117F">
        <w:rPr>
          <w:rFonts w:ascii="Times New Roman" w:eastAsia="Times New Roman" w:hAnsi="Times New Roman" w:cs="Times New Roman"/>
          <w:b/>
          <w:sz w:val="28"/>
          <w:szCs w:val="28"/>
          <w:lang w:eastAsia="ru-RU"/>
        </w:rPr>
        <w:t>гипоталамо-лимбическая система.</w:t>
      </w:r>
    </w:p>
    <w:p w14:paraId="6A1B06DF"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Следует отметить, что воображение из-за особенностей ответственных за него физиологических систем в определенной мере связано с регуляцией органических процессов и движения. Воображение оказывает влияние на многие органические процессы: функционирование желез, деятельность внутренних органов, обмен веществ в организме и др. Например, хорошо известно, что представление о вкусном обеде вызывает у нас обильное слюноотделение, а внушая человеку представление об ожоге, можно вызвать реальные признаки «ожога» на коже. Подобная закономерность известна уже давно и широко используется при лечении так называемых психосоматических больных в ходе сеансов суггестивной терапии. С другой стороны, воображение оказывает влияние и на двигательные функции человека. Например, стоит нам вообразить, что мы бежим по дорожке стадиона во время соревнований, как приборы будут регистрировать едва заметные сокращения соответствующих мышечных групп.</w:t>
      </w:r>
    </w:p>
    <w:p w14:paraId="29E381C3"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lastRenderedPageBreak/>
        <w:t>Другим примером влияния воображения на органические процессы может быть изменение газообмена в то время, когда мы представляем себе выполнение какой-либо физической работы. Например, мы представляем, что поднимаем тяжелую штангу на соревновании. В этом случае приборы будут регистрировать увеличение интенсивности газообмена. Это же явление будет обнаружено и в тех случаях, когда мы будем видеть лицо человека, поднимающего штангу.</w:t>
      </w:r>
    </w:p>
    <w:p w14:paraId="17F5ED22"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Таким образом, можно сделать вывод о том, что воображение играет существенную роль как в регуляции процессов организма человека, так и в регуляции его мотивированного поведения.</w:t>
      </w:r>
    </w:p>
    <w:p w14:paraId="26305FF2"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53C6FED6"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58399161"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77D80DBD"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666D2811"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13817B91"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42807A66"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36967BB0"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00B6FB6E"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380A4513"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521DEAAE"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689369DF"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2159563B"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73F8CF1B"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249C5139"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31A9F7AA"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6B49B416"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4E29DE90"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7DA80296"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697C5A00" w14:textId="21D9FDF9"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2F0FD7E" w14:textId="77777777" w:rsidR="00AE1FF7" w:rsidRDefault="00AE1FF7"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p>
    <w:p w14:paraId="5096FC47" w14:textId="317826FC"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b/>
          <w:bCs/>
          <w:sz w:val="28"/>
          <w:szCs w:val="28"/>
          <w:lang w:eastAsia="ru-RU"/>
        </w:rPr>
      </w:pPr>
      <w:r w:rsidRPr="00AF117F">
        <w:rPr>
          <w:rFonts w:ascii="Times New Roman" w:eastAsia="Times New Roman" w:hAnsi="Times New Roman" w:cs="Times New Roman"/>
          <w:b/>
          <w:bCs/>
          <w:sz w:val="28"/>
          <w:szCs w:val="28"/>
          <w:lang w:eastAsia="ru-RU"/>
        </w:rPr>
        <w:t>2. Виды воображения</w:t>
      </w:r>
    </w:p>
    <w:p w14:paraId="5D1E3262" w14:textId="77777777" w:rsidR="00AF117F" w:rsidRPr="00AF117F" w:rsidRDefault="00AF117F" w:rsidP="00AF117F">
      <w:pPr>
        <w:autoSpaceDE w:val="0"/>
        <w:autoSpaceDN w:val="0"/>
        <w:adjustRightInd w:val="0"/>
        <w:spacing w:before="209"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Процессы воображения, как и процессы памяти, могут различаться по степени </w:t>
      </w:r>
      <w:r w:rsidRPr="00AF117F">
        <w:rPr>
          <w:rFonts w:ascii="Times New Roman" w:eastAsia="Arial Unicode MS" w:hAnsi="Times New Roman" w:cs="Times New Roman"/>
          <w:b/>
          <w:bCs/>
          <w:i/>
          <w:iCs/>
          <w:spacing w:val="20"/>
          <w:sz w:val="28"/>
          <w:szCs w:val="28"/>
          <w:lang w:eastAsia="ru-RU"/>
        </w:rPr>
        <w:t xml:space="preserve">произвольности, </w:t>
      </w:r>
      <w:r w:rsidRPr="00AF117F">
        <w:rPr>
          <w:rFonts w:ascii="Times New Roman" w:eastAsia="Times New Roman" w:hAnsi="Times New Roman" w:cs="Times New Roman"/>
          <w:sz w:val="28"/>
          <w:szCs w:val="28"/>
          <w:lang w:eastAsia="ru-RU"/>
        </w:rPr>
        <w:t xml:space="preserve">или </w:t>
      </w:r>
      <w:r w:rsidRPr="00AF117F">
        <w:rPr>
          <w:rFonts w:ascii="Times New Roman" w:eastAsia="Arial Unicode MS" w:hAnsi="Times New Roman" w:cs="Times New Roman"/>
          <w:b/>
          <w:bCs/>
          <w:i/>
          <w:iCs/>
          <w:spacing w:val="20"/>
          <w:sz w:val="28"/>
          <w:szCs w:val="28"/>
          <w:lang w:eastAsia="ru-RU"/>
        </w:rPr>
        <w:t xml:space="preserve">преднамеренности. </w:t>
      </w:r>
      <w:r w:rsidRPr="00AF117F">
        <w:rPr>
          <w:rFonts w:ascii="Times New Roman" w:eastAsia="Times New Roman" w:hAnsi="Times New Roman" w:cs="Times New Roman"/>
          <w:sz w:val="28"/>
          <w:szCs w:val="28"/>
          <w:lang w:eastAsia="ru-RU"/>
        </w:rPr>
        <w:t xml:space="preserve">Крайним случаем непроизвольной работы воображения являются </w:t>
      </w:r>
      <w:r w:rsidRPr="00AF117F">
        <w:rPr>
          <w:rFonts w:ascii="Times New Roman" w:eastAsia="Arial Unicode MS" w:hAnsi="Times New Roman" w:cs="Times New Roman"/>
          <w:b/>
          <w:bCs/>
          <w:i/>
          <w:iCs/>
          <w:spacing w:val="20"/>
          <w:sz w:val="28"/>
          <w:szCs w:val="28"/>
          <w:lang w:eastAsia="ru-RU"/>
        </w:rPr>
        <w:t xml:space="preserve">сновидения, </w:t>
      </w:r>
      <w:r w:rsidRPr="00AF117F">
        <w:rPr>
          <w:rFonts w:ascii="Times New Roman" w:eastAsia="Times New Roman" w:hAnsi="Times New Roman" w:cs="Times New Roman"/>
          <w:sz w:val="28"/>
          <w:szCs w:val="28"/>
          <w:lang w:eastAsia="ru-RU"/>
        </w:rPr>
        <w:t>в которых образы рождаются непреднамеренно и в самых неожиданных и причудливых сочетаниях. Непроизвольной в своей основе также является деятельность воображения, развертывающаяся в полусонном, дремотном состоянии, например перед засыпанием.</w:t>
      </w:r>
    </w:p>
    <w:p w14:paraId="6A7FC040"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Произвольное воображение имеет для человека гораздо большее значение. </w:t>
      </w:r>
      <w:bookmarkStart w:id="2" w:name="_Hlk49424851"/>
      <w:r w:rsidRPr="00AF117F">
        <w:rPr>
          <w:rFonts w:ascii="Times New Roman" w:eastAsia="Times New Roman" w:hAnsi="Times New Roman" w:cs="Times New Roman"/>
          <w:sz w:val="28"/>
          <w:szCs w:val="28"/>
          <w:lang w:eastAsia="ru-RU"/>
        </w:rPr>
        <w:t>Этот вид воображения проявляется тогда, когда перед человеком стоит задача создания определенных образов, намеченных им самим или заданных ему со стороны</w:t>
      </w:r>
      <w:bookmarkEnd w:id="2"/>
      <w:r w:rsidRPr="00AF117F">
        <w:rPr>
          <w:rFonts w:ascii="Times New Roman" w:eastAsia="Times New Roman" w:hAnsi="Times New Roman" w:cs="Times New Roman"/>
          <w:sz w:val="28"/>
          <w:szCs w:val="28"/>
          <w:lang w:eastAsia="ru-RU"/>
        </w:rPr>
        <w:t>. В этих случаях процесс воображения контролируется и направляется самим человеком. В основе такой работы воображения лежит умение произвольно вызывать и изменять нужные представления.</w:t>
      </w:r>
    </w:p>
    <w:p w14:paraId="41FF519C" w14:textId="77777777" w:rsidR="00AF117F" w:rsidRPr="00AF117F" w:rsidRDefault="00AF117F" w:rsidP="00AF117F">
      <w:pPr>
        <w:autoSpaceDE w:val="0"/>
        <w:autoSpaceDN w:val="0"/>
        <w:adjustRightInd w:val="0"/>
        <w:spacing w:after="0" w:line="360" w:lineRule="auto"/>
        <w:ind w:firstLine="567"/>
        <w:jc w:val="both"/>
        <w:rPr>
          <w:rFonts w:ascii="Times New Roman" w:eastAsia="Arial Unicode MS" w:hAnsi="Times New Roman" w:cs="Times New Roman"/>
          <w:b/>
          <w:bCs/>
          <w:i/>
          <w:iCs/>
          <w:spacing w:val="20"/>
          <w:sz w:val="28"/>
          <w:szCs w:val="28"/>
          <w:lang w:eastAsia="ru-RU"/>
        </w:rPr>
      </w:pPr>
      <w:r w:rsidRPr="00AF117F">
        <w:rPr>
          <w:rFonts w:ascii="Times New Roman" w:eastAsia="Times New Roman" w:hAnsi="Times New Roman" w:cs="Times New Roman"/>
          <w:sz w:val="28"/>
          <w:szCs w:val="28"/>
          <w:lang w:eastAsia="ru-RU"/>
        </w:rPr>
        <w:t xml:space="preserve">Среди различных видов и форм произвольного воображения можно выделить </w:t>
      </w:r>
      <w:r w:rsidRPr="00AF117F">
        <w:rPr>
          <w:rFonts w:ascii="Times New Roman" w:eastAsia="Arial Unicode MS" w:hAnsi="Times New Roman" w:cs="Times New Roman"/>
          <w:b/>
          <w:bCs/>
          <w:i/>
          <w:iCs/>
          <w:spacing w:val="20"/>
          <w:sz w:val="28"/>
          <w:szCs w:val="28"/>
          <w:lang w:eastAsia="ru-RU"/>
        </w:rPr>
        <w:t xml:space="preserve">воссоздающее воображение, творческое воображение </w:t>
      </w:r>
      <w:r w:rsidRPr="00AF117F">
        <w:rPr>
          <w:rFonts w:ascii="Times New Roman" w:eastAsia="Times New Roman" w:hAnsi="Times New Roman" w:cs="Times New Roman"/>
          <w:sz w:val="28"/>
          <w:szCs w:val="28"/>
          <w:lang w:eastAsia="ru-RU"/>
        </w:rPr>
        <w:t xml:space="preserve">и </w:t>
      </w:r>
      <w:r w:rsidRPr="00AF117F">
        <w:rPr>
          <w:rFonts w:ascii="Times New Roman" w:eastAsia="Arial Unicode MS" w:hAnsi="Times New Roman" w:cs="Times New Roman"/>
          <w:b/>
          <w:bCs/>
          <w:i/>
          <w:iCs/>
          <w:spacing w:val="20"/>
          <w:sz w:val="28"/>
          <w:szCs w:val="28"/>
          <w:lang w:eastAsia="ru-RU"/>
        </w:rPr>
        <w:t>мечту.</w:t>
      </w:r>
    </w:p>
    <w:p w14:paraId="7AEA98E6" w14:textId="244DCD72"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Воссоздающее </w:t>
      </w:r>
      <w:bookmarkStart w:id="3" w:name="_Hlk49425350"/>
      <w:r w:rsidRPr="00AF117F">
        <w:rPr>
          <w:rFonts w:ascii="Times New Roman" w:eastAsia="Times New Roman" w:hAnsi="Times New Roman" w:cs="Times New Roman"/>
          <w:sz w:val="28"/>
          <w:szCs w:val="28"/>
          <w:lang w:eastAsia="ru-RU"/>
        </w:rPr>
        <w:t>воображение проявляется тогда, когда человеку необходимо воссоздать представление объекта, как можно более полно соответствующее его описанию</w:t>
      </w:r>
      <w:bookmarkEnd w:id="3"/>
      <w:r w:rsidRPr="00AF117F">
        <w:rPr>
          <w:rFonts w:ascii="Times New Roman" w:eastAsia="Times New Roman" w:hAnsi="Times New Roman" w:cs="Times New Roman"/>
          <w:sz w:val="28"/>
          <w:szCs w:val="28"/>
          <w:lang w:eastAsia="ru-RU"/>
        </w:rPr>
        <w:t>. С этим видом воображения мы сталкиваемся, когда читаем описание географических мест или исторических событий, а также когда знакомимся с литературными героями. Следует отметить, что воссоздающее воображение формирует не только зрительные представления, но и осязательные, слуховые и т. д. Так, читая описание Полтавской битвы в поэме А. С. Пушкина «Полтава», мы отчетливо представляем себе раскаты орудийных выстрелов, крики солдат, бой бараба</w:t>
      </w:r>
      <w:r w:rsidRPr="00AF117F">
        <w:rPr>
          <w:rFonts w:ascii="Times New Roman" w:eastAsia="Times New Roman" w:hAnsi="Times New Roman" w:cs="Times New Roman"/>
          <w:sz w:val="28"/>
          <w:szCs w:val="28"/>
          <w:lang w:eastAsia="ru-RU"/>
        </w:rPr>
        <w:softHyphen/>
        <w:t>нов, запах пороха.</w:t>
      </w:r>
    </w:p>
    <w:p w14:paraId="14F8977C"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Чаще всего мы сталкиваемся с воссоздающим воображением, когда необходимо воссоздать какое-либо представление по словесному описанию. </w:t>
      </w:r>
      <w:r w:rsidRPr="00AF117F">
        <w:rPr>
          <w:rFonts w:ascii="Times New Roman" w:eastAsia="Times New Roman" w:hAnsi="Times New Roman" w:cs="Times New Roman"/>
          <w:sz w:val="28"/>
          <w:szCs w:val="28"/>
          <w:lang w:eastAsia="ru-RU"/>
        </w:rPr>
        <w:lastRenderedPageBreak/>
        <w:t xml:space="preserve">Однако бывают случаи, когда мы воссоздаем представление о каком-либо предмете не пользуясь словами, а на основе схем и чертежей. В этом случае успешность воссоздания образа во многом определяется способностями человека </w:t>
      </w:r>
      <w:r w:rsidRPr="00AF117F">
        <w:rPr>
          <w:rFonts w:ascii="Times New Roman" w:eastAsia="Arial Unicode MS" w:hAnsi="Times New Roman" w:cs="Times New Roman"/>
          <w:b/>
          <w:bCs/>
          <w:i/>
          <w:iCs/>
          <w:spacing w:val="20"/>
          <w:sz w:val="28"/>
          <w:szCs w:val="28"/>
          <w:lang w:eastAsia="ru-RU"/>
        </w:rPr>
        <w:t xml:space="preserve">к пространственному воображению, </w:t>
      </w:r>
      <w:r w:rsidRPr="00AF117F">
        <w:rPr>
          <w:rFonts w:ascii="Times New Roman" w:eastAsia="Times New Roman" w:hAnsi="Times New Roman" w:cs="Times New Roman"/>
          <w:sz w:val="28"/>
          <w:szCs w:val="28"/>
          <w:lang w:eastAsia="ru-RU"/>
        </w:rPr>
        <w:t>т. е. способностью воссоздать образ в трехмерном пространстве. Следовательно, процесс воссоздающего воображения тесно связан с мышлением человека и его памятью.</w:t>
      </w:r>
    </w:p>
    <w:p w14:paraId="1FD82121"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Следующий вид произвольного воображения — творческое воображение. Оно характеризуется тем, что </w:t>
      </w:r>
      <w:bookmarkStart w:id="4" w:name="_Hlk49425697"/>
      <w:r w:rsidRPr="00AF117F">
        <w:rPr>
          <w:rFonts w:ascii="Times New Roman" w:eastAsia="Times New Roman" w:hAnsi="Times New Roman" w:cs="Times New Roman"/>
          <w:sz w:val="28"/>
          <w:szCs w:val="28"/>
          <w:lang w:eastAsia="ru-RU"/>
        </w:rPr>
        <w:t>человек преобразует представления и создает новые не по имеющемуся образцу, а самостоятельно намечая контуры создаваемого образа и выбирая для него необходимые материалы</w:t>
      </w:r>
      <w:bookmarkEnd w:id="4"/>
      <w:r w:rsidRPr="00AF117F">
        <w:rPr>
          <w:rFonts w:ascii="Times New Roman" w:eastAsia="Times New Roman" w:hAnsi="Times New Roman" w:cs="Times New Roman"/>
          <w:sz w:val="28"/>
          <w:szCs w:val="28"/>
          <w:lang w:eastAsia="ru-RU"/>
        </w:rPr>
        <w:t>. Творческое воображение, как и вос</w:t>
      </w:r>
      <w:r w:rsidRPr="00AF117F">
        <w:rPr>
          <w:rFonts w:ascii="Times New Roman" w:eastAsia="Times New Roman" w:hAnsi="Times New Roman" w:cs="Times New Roman"/>
          <w:sz w:val="28"/>
          <w:szCs w:val="28"/>
          <w:lang w:eastAsia="ru-RU"/>
        </w:rPr>
        <w:softHyphen/>
        <w:t xml:space="preserve">создающее, тесно связано с памятью, поскольку во всех случаях его проявления человек использует свой предшествующий опыт. </w:t>
      </w:r>
    </w:p>
    <w:p w14:paraId="417BA17D"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С феноменом воображения в практической деятельности людей прежде всего связан процесс художественного творчества. С репродуктивным воображением может быть соотнесено направление в искусстве, называемое натурализмом, а также отчасти реализм. Известно, что по картинам Ивана Ивановича Шишкина ботаники могут изучать флору русского леса, так как все растения на его полотнах выписаны с «документальной» точностью. Работы художников-демократов второй половины 19 в. Ивана Николаевича Крамского, Ильи Ефимовича Репина при всей их социальной заостренности также являют собой поиск формы, максимально приближенной к копированию действительности.</w:t>
      </w:r>
    </w:p>
    <w:p w14:paraId="3EEF2295"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Источником любого направления в искусстве может быть только жизнь, она выступает в качестве первичной базы для фантазии. Но никакая фантазия не способна изобрести нечто такое, чего человеку не было бы известно. Реальность пропускается через продуктивное воображение творцов, они по-новому её конструируют. Даже произведения абстракционистов создавались при помощи продуктивного воображения. Например, абстрактное полотно Пабло Пикассо </w:t>
      </w:r>
      <w:r w:rsidRPr="00AF117F">
        <w:rPr>
          <w:rFonts w:ascii="Times New Roman" w:eastAsia="Times New Roman" w:hAnsi="Times New Roman" w:cs="Times New Roman"/>
          <w:b/>
          <w:sz w:val="28"/>
          <w:szCs w:val="28"/>
          <w:lang w:eastAsia="ru-RU"/>
        </w:rPr>
        <w:t>«</w:t>
      </w:r>
      <w:proofErr w:type="spellStart"/>
      <w:r w:rsidRPr="00AF117F">
        <w:rPr>
          <w:rFonts w:ascii="Times New Roman" w:eastAsia="Times New Roman" w:hAnsi="Times New Roman" w:cs="Times New Roman"/>
          <w:b/>
          <w:sz w:val="28"/>
          <w:szCs w:val="28"/>
          <w:lang w:eastAsia="ru-RU"/>
        </w:rPr>
        <w:t>Герника</w:t>
      </w:r>
      <w:proofErr w:type="spellEnd"/>
      <w:r w:rsidRPr="00AF117F">
        <w:rPr>
          <w:rFonts w:ascii="Times New Roman" w:eastAsia="Times New Roman" w:hAnsi="Times New Roman" w:cs="Times New Roman"/>
          <w:b/>
          <w:sz w:val="28"/>
          <w:szCs w:val="28"/>
          <w:lang w:eastAsia="ru-RU"/>
        </w:rPr>
        <w:t>»</w:t>
      </w:r>
      <w:r w:rsidRPr="00AF117F">
        <w:rPr>
          <w:rFonts w:ascii="Times New Roman" w:eastAsia="Times New Roman" w:hAnsi="Times New Roman" w:cs="Times New Roman"/>
          <w:sz w:val="28"/>
          <w:szCs w:val="28"/>
          <w:lang w:eastAsia="ru-RU"/>
        </w:rPr>
        <w:t xml:space="preserve"> – это не хаотическое нагромождение </w:t>
      </w:r>
      <w:r w:rsidRPr="00AF117F">
        <w:rPr>
          <w:rFonts w:ascii="Times New Roman" w:eastAsia="Times New Roman" w:hAnsi="Times New Roman" w:cs="Times New Roman"/>
          <w:sz w:val="28"/>
          <w:szCs w:val="28"/>
          <w:lang w:eastAsia="ru-RU"/>
        </w:rPr>
        <w:lastRenderedPageBreak/>
        <w:t xml:space="preserve">геометрических тел или их частей, а прежде всего отражение трагических </w:t>
      </w:r>
      <w:proofErr w:type="spellStart"/>
      <w:r w:rsidRPr="00AF117F">
        <w:rPr>
          <w:rFonts w:ascii="Times New Roman" w:eastAsia="Times New Roman" w:hAnsi="Times New Roman" w:cs="Times New Roman"/>
          <w:sz w:val="28"/>
          <w:szCs w:val="28"/>
          <w:lang w:eastAsia="ru-RU"/>
        </w:rPr>
        <w:t>собитий</w:t>
      </w:r>
      <w:proofErr w:type="spellEnd"/>
      <w:r w:rsidRPr="00AF117F">
        <w:rPr>
          <w:rFonts w:ascii="Times New Roman" w:eastAsia="Times New Roman" w:hAnsi="Times New Roman" w:cs="Times New Roman"/>
          <w:sz w:val="28"/>
          <w:szCs w:val="28"/>
          <w:lang w:eastAsia="ru-RU"/>
        </w:rPr>
        <w:t xml:space="preserve"> войны в Испании 1936-1939 гг. Если рассматривать эту картину и её отдельные детали, то за абстрактной формой возникает вполне конкретный образ, конкретная мысль. 26 апреля 1937 года массовый воздушный налет немецкого люфтваффе на баскский город </w:t>
      </w:r>
      <w:proofErr w:type="spellStart"/>
      <w:r w:rsidRPr="00AF117F">
        <w:rPr>
          <w:rFonts w:ascii="Times New Roman" w:eastAsia="Times New Roman" w:hAnsi="Times New Roman" w:cs="Times New Roman"/>
          <w:sz w:val="28"/>
          <w:szCs w:val="28"/>
          <w:lang w:eastAsia="ru-RU"/>
        </w:rPr>
        <w:t>Герника</w:t>
      </w:r>
      <w:proofErr w:type="spellEnd"/>
      <w:r w:rsidRPr="00AF117F">
        <w:rPr>
          <w:rFonts w:ascii="Times New Roman" w:eastAsia="Times New Roman" w:hAnsi="Times New Roman" w:cs="Times New Roman"/>
          <w:sz w:val="28"/>
          <w:szCs w:val="28"/>
          <w:lang w:eastAsia="ru-RU"/>
        </w:rPr>
        <w:t>, расположенный на севере Испании, потряс мир. Сотни мирных жителей были убиты в результате рейда, который стал самым кровавым событием гражданской войны в Испании.</w:t>
      </w:r>
      <w:r w:rsidRPr="00AF117F">
        <w:rPr>
          <w:rFonts w:ascii="Times New Roman" w:eastAsia="Times New Roman" w:hAnsi="Times New Roman" w:cs="Times New Roman"/>
          <w:sz w:val="24"/>
          <w:szCs w:val="24"/>
          <w:lang w:eastAsia="ru-RU"/>
        </w:rPr>
        <w:t xml:space="preserve"> </w:t>
      </w:r>
      <w:r w:rsidRPr="00AF117F">
        <w:rPr>
          <w:rFonts w:ascii="Times New Roman" w:eastAsia="Times New Roman" w:hAnsi="Times New Roman" w:cs="Times New Roman"/>
          <w:sz w:val="28"/>
          <w:szCs w:val="28"/>
          <w:lang w:eastAsia="ru-RU"/>
        </w:rPr>
        <w:t>Случившееся так потрясло Пикассо, что он начал рисовать свой величайший шедевр.  Хаотический характер изображенной сцены может затруднить выбор конкретной фигуры для изучения. Хаос преднамерен, он вызывает ужас и путаницу, дезориентируя зрителя. В этом полотне смешались животные и люди настолько, что трудно отличить одних от других.</w:t>
      </w:r>
    </w:p>
    <w:p w14:paraId="770E96BA"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С продуктивным воображением в искусстве мы встречаемся и в тех случаях, когда воссоздание действительности реалистическим методом художника не устраивает. Его мир – фантасмагория, иррациональная образность, за которой – вполне очевидные реалии.  Плодом такого воображения является роман М. Булгакова «Мастер и Маргарита», фантастика Братьев Стругацких (Аркадий Натанович, Борис Натанович), антиутопии в русской и зарубежной литературе (Е. Замятин, Дж. </w:t>
      </w:r>
      <w:proofErr w:type="spellStart"/>
      <w:r w:rsidRPr="00AF117F">
        <w:rPr>
          <w:rFonts w:ascii="Times New Roman" w:eastAsia="Times New Roman" w:hAnsi="Times New Roman" w:cs="Times New Roman"/>
          <w:sz w:val="28"/>
          <w:szCs w:val="28"/>
          <w:lang w:eastAsia="ru-RU"/>
        </w:rPr>
        <w:t>Оруэл</w:t>
      </w:r>
      <w:proofErr w:type="spellEnd"/>
      <w:r w:rsidRPr="00AF117F">
        <w:rPr>
          <w:rFonts w:ascii="Times New Roman" w:eastAsia="Times New Roman" w:hAnsi="Times New Roman" w:cs="Times New Roman"/>
          <w:sz w:val="28"/>
          <w:szCs w:val="28"/>
          <w:lang w:eastAsia="ru-RU"/>
        </w:rPr>
        <w:t>).</w:t>
      </w:r>
    </w:p>
    <w:p w14:paraId="05B94D4B"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Особой формой воображения является </w:t>
      </w:r>
      <w:r w:rsidRPr="00AF117F">
        <w:rPr>
          <w:rFonts w:ascii="Times New Roman" w:eastAsia="Times New Roman" w:hAnsi="Times New Roman" w:cs="Times New Roman"/>
          <w:b/>
          <w:sz w:val="28"/>
          <w:szCs w:val="28"/>
          <w:lang w:eastAsia="ru-RU"/>
        </w:rPr>
        <w:t>мечта.</w:t>
      </w:r>
      <w:r w:rsidRPr="00AF117F">
        <w:rPr>
          <w:rFonts w:ascii="Times New Roman" w:eastAsia="Times New Roman" w:hAnsi="Times New Roman" w:cs="Times New Roman"/>
          <w:sz w:val="28"/>
          <w:szCs w:val="28"/>
          <w:lang w:eastAsia="ru-RU"/>
        </w:rPr>
        <w:t xml:space="preserve"> Суть данного типа воображения заключается в самостоятельном создании новых образов. При этом мечта имеет ряд существенных отличий от творческого воображения. </w:t>
      </w:r>
      <w:r w:rsidRPr="00AF117F">
        <w:rPr>
          <w:rFonts w:ascii="Times New Roman" w:eastAsia="Times New Roman" w:hAnsi="Times New Roman" w:cs="Times New Roman"/>
          <w:b/>
          <w:sz w:val="28"/>
          <w:szCs w:val="28"/>
          <w:lang w:eastAsia="ru-RU"/>
        </w:rPr>
        <w:t>Во-первых</w:t>
      </w:r>
      <w:r w:rsidRPr="00AF117F">
        <w:rPr>
          <w:rFonts w:ascii="Times New Roman" w:eastAsia="Times New Roman" w:hAnsi="Times New Roman" w:cs="Times New Roman"/>
          <w:sz w:val="28"/>
          <w:szCs w:val="28"/>
          <w:lang w:eastAsia="ru-RU"/>
        </w:rPr>
        <w:t xml:space="preserve">, в мечте человек всегда создает </w:t>
      </w:r>
      <w:r w:rsidRPr="00AF117F">
        <w:rPr>
          <w:rFonts w:ascii="Times New Roman" w:eastAsia="Arial Unicode MS" w:hAnsi="Times New Roman" w:cs="Times New Roman"/>
          <w:b/>
          <w:bCs/>
          <w:i/>
          <w:iCs/>
          <w:spacing w:val="20"/>
          <w:sz w:val="28"/>
          <w:szCs w:val="28"/>
          <w:lang w:eastAsia="ru-RU"/>
        </w:rPr>
        <w:t xml:space="preserve">образ желаемого, </w:t>
      </w:r>
      <w:r w:rsidRPr="00AF117F">
        <w:rPr>
          <w:rFonts w:ascii="Times New Roman" w:eastAsia="Times New Roman" w:hAnsi="Times New Roman" w:cs="Times New Roman"/>
          <w:sz w:val="28"/>
          <w:szCs w:val="28"/>
          <w:lang w:eastAsia="ru-RU"/>
        </w:rPr>
        <w:t xml:space="preserve">тогда как в образах творческих вовсе не всегда воплощаются желания их создателя. В мечтах находит свое образное выражение то, что влечет к себе человека, к чему он стремится. </w:t>
      </w:r>
      <w:r w:rsidRPr="00AF117F">
        <w:rPr>
          <w:rFonts w:ascii="Times New Roman" w:eastAsia="Times New Roman" w:hAnsi="Times New Roman" w:cs="Times New Roman"/>
          <w:b/>
          <w:sz w:val="28"/>
          <w:szCs w:val="28"/>
          <w:lang w:eastAsia="ru-RU"/>
        </w:rPr>
        <w:t>Во-вторых</w:t>
      </w:r>
      <w:r w:rsidRPr="00AF117F">
        <w:rPr>
          <w:rFonts w:ascii="Times New Roman" w:eastAsia="Times New Roman" w:hAnsi="Times New Roman" w:cs="Times New Roman"/>
          <w:sz w:val="28"/>
          <w:szCs w:val="28"/>
          <w:lang w:eastAsia="ru-RU"/>
        </w:rPr>
        <w:t>, мечта — это процесс воображения, не включенный в творческую деятельность, т. е. не дающий немедленно и непосредственно объективного продукта в виде художественного произведения, научного открытия, технического изобретения и т. д.</w:t>
      </w:r>
    </w:p>
    <w:p w14:paraId="30D6E321"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b/>
          <w:sz w:val="28"/>
          <w:szCs w:val="28"/>
          <w:lang w:eastAsia="ru-RU"/>
        </w:rPr>
        <w:lastRenderedPageBreak/>
        <w:t>Главной особенностью мечты</w:t>
      </w:r>
      <w:r w:rsidRPr="00AF117F">
        <w:rPr>
          <w:rFonts w:ascii="Times New Roman" w:eastAsia="Times New Roman" w:hAnsi="Times New Roman" w:cs="Times New Roman"/>
          <w:sz w:val="28"/>
          <w:szCs w:val="28"/>
          <w:lang w:eastAsia="ru-RU"/>
        </w:rPr>
        <w:t xml:space="preserve"> является то, что она направлена на будущую деятельность, т. е. мечта — это воображение, направленное на желаемое будущее. Причем следует различать несколько подтипов данного вида воображения. Чаще всего человек строит планы в отношении будущего и в своей мечте определяет пути достижения задуманного. В этом случае мечта является активным, произвольным, сознательным процессом.</w:t>
      </w:r>
    </w:p>
    <w:p w14:paraId="3ED43B43" w14:textId="77777777" w:rsidR="00AF117F" w:rsidRPr="00AF117F" w:rsidRDefault="00AF117F" w:rsidP="00AF117F">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Но существуют люди, для которых мечта выступает в качестве замещения деятельности. Их мечты остаются только мечтами. Одна из причин этого явления, как правило, заключается в тех жизненных неудачах, которые они постоянно терпят. В результате ряда неудач человек отказывается от исполнения своих планов на практике и погружается в мечту. В этом случае мечта выступает как сознательный, произвольный процесс, не имеющий практического завершения. При этом следует отметить, что подобный тип мечты не может рассматриваться только как негативное явление. Позитивное значение мечты подобного типа заключается в обеспечении сохранности механизмов регуляции систем организма. Например, неудачи в практической деятельности в большинстве случае способствуют формированию негативного психического состояния, что может выражаться в повышенном уровне тревоги, чувстве дискомфорта или даже в депрессивных реакциях. В свою очередь, негативное психическое состояние выступает в качестве одного из факторов, обусловливающих затруднения в социально-психологической адаптации человека, формирование </w:t>
      </w:r>
      <w:proofErr w:type="spellStart"/>
      <w:r w:rsidRPr="00AF117F">
        <w:rPr>
          <w:rFonts w:ascii="Times New Roman" w:eastAsia="Times New Roman" w:hAnsi="Times New Roman" w:cs="Times New Roman"/>
          <w:sz w:val="28"/>
          <w:szCs w:val="28"/>
          <w:lang w:eastAsia="ru-RU"/>
        </w:rPr>
        <w:t>дезадаптивных</w:t>
      </w:r>
      <w:proofErr w:type="spellEnd"/>
      <w:r w:rsidRPr="00AF117F">
        <w:rPr>
          <w:rFonts w:ascii="Times New Roman" w:eastAsia="Times New Roman" w:hAnsi="Times New Roman" w:cs="Times New Roman"/>
          <w:sz w:val="28"/>
          <w:szCs w:val="28"/>
          <w:lang w:eastAsia="ru-RU"/>
        </w:rPr>
        <w:t xml:space="preserve"> расстройств и </w:t>
      </w:r>
      <w:proofErr w:type="spellStart"/>
      <w:r w:rsidRPr="00AF117F">
        <w:rPr>
          <w:rFonts w:ascii="Times New Roman" w:eastAsia="Times New Roman" w:hAnsi="Times New Roman" w:cs="Times New Roman"/>
          <w:sz w:val="28"/>
          <w:szCs w:val="28"/>
          <w:lang w:eastAsia="ru-RU"/>
        </w:rPr>
        <w:t>преморбидных</w:t>
      </w:r>
      <w:proofErr w:type="spellEnd"/>
      <w:r w:rsidRPr="00AF117F">
        <w:rPr>
          <w:rFonts w:ascii="Times New Roman" w:eastAsia="Times New Roman" w:hAnsi="Times New Roman" w:cs="Times New Roman"/>
          <w:sz w:val="28"/>
          <w:szCs w:val="28"/>
          <w:lang w:eastAsia="ru-RU"/>
        </w:rPr>
        <w:t xml:space="preserve"> характеристик какой-либо болезни. В этой ситуации мечта может выступать в виде своеобразной формы психологической защиты, обеспечивающей временный уход от возникших проблем, что способствует определенной нейтрализации негативного психического состояния и обеспечению сохранности механизмов регуляции при снижении общей активности человека.</w:t>
      </w:r>
    </w:p>
    <w:p w14:paraId="6EF23DBF" w14:textId="77777777" w:rsidR="00AF117F" w:rsidRPr="00AF117F" w:rsidRDefault="00AF117F" w:rsidP="00AF117F">
      <w:pPr>
        <w:autoSpaceDE w:val="0"/>
        <w:autoSpaceDN w:val="0"/>
        <w:adjustRightInd w:val="0"/>
        <w:spacing w:before="70" w:after="0" w:line="360" w:lineRule="auto"/>
        <w:ind w:firstLine="567"/>
        <w:jc w:val="both"/>
        <w:rPr>
          <w:rFonts w:ascii="Times New Roman" w:eastAsia="Times New Roman" w:hAnsi="Times New Roman" w:cs="Times New Roman"/>
          <w:sz w:val="28"/>
          <w:szCs w:val="28"/>
          <w:lang w:eastAsia="ru-RU"/>
        </w:rPr>
      </w:pPr>
      <w:r w:rsidRPr="00AF117F">
        <w:rPr>
          <w:rFonts w:ascii="Times New Roman" w:eastAsia="Times New Roman" w:hAnsi="Times New Roman" w:cs="Times New Roman"/>
          <w:sz w:val="28"/>
          <w:szCs w:val="28"/>
          <w:lang w:eastAsia="ru-RU"/>
        </w:rPr>
        <w:t xml:space="preserve">Следует отметить, что эти типы мечты являются активными, произвольными и сознательными психическими процессами. Однако </w:t>
      </w:r>
      <w:r w:rsidRPr="00AF117F">
        <w:rPr>
          <w:rFonts w:ascii="Times New Roman" w:eastAsia="Times New Roman" w:hAnsi="Times New Roman" w:cs="Times New Roman"/>
          <w:sz w:val="28"/>
          <w:szCs w:val="28"/>
          <w:lang w:eastAsia="ru-RU"/>
        </w:rPr>
        <w:lastRenderedPageBreak/>
        <w:t>воображение может существовать и в другой — пассивной форме, которая характеризуется непроизвольной игрой воображения. Примером такого непроизвольного воображения, как мы уже говорили, является сон.</w:t>
      </w:r>
    </w:p>
    <w:p w14:paraId="42B81764" w14:textId="3F9474C2" w:rsidR="00AF117F" w:rsidRPr="00AF117F" w:rsidRDefault="00AF117F" w:rsidP="00AF117F">
      <w:pPr>
        <w:spacing w:line="360" w:lineRule="auto"/>
        <w:ind w:firstLine="567"/>
        <w:jc w:val="both"/>
        <w:rPr>
          <w:rFonts w:ascii="Times New Roman" w:hAnsi="Times New Roman" w:cs="Times New Roman"/>
          <w:sz w:val="28"/>
          <w:szCs w:val="28"/>
        </w:rPr>
      </w:pPr>
      <w:r w:rsidRPr="00AF117F">
        <w:rPr>
          <w:rFonts w:ascii="Times New Roman" w:eastAsia="Times New Roman" w:hAnsi="Times New Roman" w:cs="Times New Roman"/>
          <w:sz w:val="28"/>
          <w:szCs w:val="28"/>
          <w:lang w:eastAsia="ru-RU"/>
        </w:rPr>
        <w:t xml:space="preserve">Если произвольное, или активное, воображение преднамеренно, т. е. связано с волевыми проявлениями человека, то пассивное воображение может быть преднамеренным и непреднамеренным. Преднамеренное пассивное воображение создает образы, не связанные с волей. Эти образы получили название </w:t>
      </w:r>
      <w:r w:rsidRPr="00AF117F">
        <w:rPr>
          <w:rFonts w:ascii="Times New Roman" w:eastAsia="Times New Roman" w:hAnsi="Times New Roman" w:cs="Times New Roman"/>
          <w:b/>
          <w:sz w:val="28"/>
          <w:szCs w:val="28"/>
          <w:lang w:eastAsia="ru-RU"/>
        </w:rPr>
        <w:t>грез.</w:t>
      </w:r>
      <w:r w:rsidRPr="00AF117F">
        <w:rPr>
          <w:rFonts w:ascii="Times New Roman" w:eastAsia="Times New Roman" w:hAnsi="Times New Roman" w:cs="Times New Roman"/>
          <w:sz w:val="28"/>
          <w:szCs w:val="28"/>
          <w:lang w:eastAsia="ru-RU"/>
        </w:rPr>
        <w:t xml:space="preserve"> В грезах наиболее ярко обнаруживается связь воображения с потребностями личности. Легко предугадать, о чем будет грезить человек, с волнением ожидающий значимого для него события. Людям свойственно грезить о приятном, заманчивом. Но если грезы начинают подменять деятельность и преобладать в психической жизни лич</w:t>
      </w:r>
      <w:r w:rsidRPr="00AF117F">
        <w:rPr>
          <w:rFonts w:ascii="Times New Roman" w:eastAsia="Times New Roman" w:hAnsi="Times New Roman" w:cs="Times New Roman"/>
          <w:sz w:val="28"/>
          <w:szCs w:val="28"/>
          <w:lang w:eastAsia="ru-RU"/>
        </w:rPr>
        <w:softHyphen/>
        <w:t xml:space="preserve">ности, то это уже свидетельствует об определенных нарушениях психического развития. Преобладание грез в психической жизни человека может привести его к отрыву от реальной действительности, уходу в выдуманный мир, что, в свою очередь, начинает тормозить </w:t>
      </w:r>
      <w:r w:rsidRPr="00AF117F">
        <w:rPr>
          <w:rFonts w:ascii="Times New Roman" w:eastAsia="Times New Roman" w:hAnsi="Times New Roman" w:cs="Times New Roman"/>
          <w:sz w:val="28"/>
          <w:szCs w:val="28"/>
          <w:shd w:val="clear" w:color="auto" w:fill="FFFFFF"/>
          <w:lang w:eastAsia="ru-RU"/>
        </w:rPr>
        <w:t>психическ</w:t>
      </w:r>
      <w:r w:rsidRPr="00AF117F">
        <w:rPr>
          <w:rFonts w:ascii="Times New Roman" w:eastAsia="Times New Roman" w:hAnsi="Times New Roman" w:cs="Times New Roman"/>
          <w:sz w:val="28"/>
          <w:szCs w:val="28"/>
          <w:lang w:eastAsia="ru-RU"/>
        </w:rPr>
        <w:t>ое и социальное развитие этого человека. Так. школьник, не готовясь к занятиям и получая неудовлетворительные отметки, может создать себе иллюзорную, выдуманную жизнь, где ему все удается, где ему все завидуют, где он занимает положение, на которое не может надеяться в настоящее время и в реальной жизни. Непреднамеренное пассивное воображение наблюдается при ослаблении деятельности сознания, его расстройствах, в полудремотном состоянии, во сне и т. д. Наиболее показательным проявлением пассивного воображения являются галлюцинации, при которых человек воспринимают несуществующие объекты.</w:t>
      </w:r>
      <w:r>
        <w:rPr>
          <w:rFonts w:ascii="Times New Roman" w:eastAsia="Times New Roman" w:hAnsi="Times New Roman" w:cs="Times New Roman"/>
          <w:sz w:val="28"/>
          <w:szCs w:val="28"/>
          <w:lang w:eastAsia="ru-RU"/>
        </w:rPr>
        <w:t xml:space="preserve"> Как правило галлюцинации наблюдаются при некоторых психических расстройствах.</w:t>
      </w:r>
    </w:p>
    <w:p w14:paraId="6805715C" w14:textId="77777777" w:rsidR="00AE1FF7" w:rsidRDefault="00AE1FF7" w:rsidP="00AF117F">
      <w:pPr>
        <w:spacing w:line="360" w:lineRule="auto"/>
        <w:ind w:firstLine="567"/>
        <w:jc w:val="both"/>
        <w:rPr>
          <w:rFonts w:ascii="Times New Roman" w:hAnsi="Times New Roman" w:cs="Times New Roman"/>
          <w:b/>
          <w:bCs/>
          <w:sz w:val="28"/>
          <w:szCs w:val="28"/>
        </w:rPr>
      </w:pPr>
    </w:p>
    <w:p w14:paraId="6C93D35D" w14:textId="77777777" w:rsidR="00AE1FF7" w:rsidRDefault="00AE1FF7" w:rsidP="00AF117F">
      <w:pPr>
        <w:spacing w:line="360" w:lineRule="auto"/>
        <w:ind w:firstLine="567"/>
        <w:jc w:val="both"/>
        <w:rPr>
          <w:rFonts w:ascii="Times New Roman" w:hAnsi="Times New Roman" w:cs="Times New Roman"/>
          <w:b/>
          <w:bCs/>
          <w:sz w:val="28"/>
          <w:szCs w:val="28"/>
        </w:rPr>
      </w:pPr>
    </w:p>
    <w:p w14:paraId="69472C88" w14:textId="6A8453CA" w:rsidR="00AE1FF7" w:rsidRDefault="00AE1FF7" w:rsidP="00AE1FF7">
      <w:pPr>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br w:type="page"/>
      </w:r>
    </w:p>
    <w:p w14:paraId="5891602C" w14:textId="7E209496" w:rsidR="00AF117F" w:rsidRDefault="00AF117F" w:rsidP="00AF117F">
      <w:pPr>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lastRenderedPageBreak/>
        <w:t>3. Механизмы переработки представлений в воображаемые образы</w:t>
      </w:r>
    </w:p>
    <w:p w14:paraId="213C3832" w14:textId="39FD133F" w:rsidR="00AF117F" w:rsidRPr="00AF117F" w:rsidRDefault="00AF117F" w:rsidP="00AF117F">
      <w:pPr>
        <w:spacing w:line="360" w:lineRule="auto"/>
        <w:ind w:firstLine="567"/>
        <w:jc w:val="both"/>
        <w:rPr>
          <w:rFonts w:ascii="Times New Roman" w:hAnsi="Times New Roman" w:cs="Times New Roman"/>
          <w:sz w:val="28"/>
          <w:szCs w:val="28"/>
        </w:rPr>
      </w:pPr>
      <w:r w:rsidRPr="00071C13">
        <w:rPr>
          <w:rStyle w:val="FontStyle58"/>
          <w:sz w:val="28"/>
          <w:szCs w:val="28"/>
        </w:rPr>
        <w:t>Образы, воссоздаваемые в процессе воображения, не могут возникать из ничего. Они формируются на основе нашего предшествующего опыта, на основе представлений о предметах и явлениях объективной реальности. Процесс создания образов воображения из впечатлений, полученных человеком от реальной действительности, может пр</w:t>
      </w:r>
      <w:r>
        <w:rPr>
          <w:rStyle w:val="FontStyle58"/>
          <w:sz w:val="28"/>
          <w:szCs w:val="28"/>
        </w:rPr>
        <w:t xml:space="preserve">отекать в различных </w:t>
      </w:r>
      <w:proofErr w:type="spellStart"/>
      <w:proofErr w:type="gramStart"/>
      <w:r>
        <w:rPr>
          <w:rStyle w:val="FontStyle58"/>
          <w:sz w:val="28"/>
          <w:szCs w:val="28"/>
        </w:rPr>
        <w:t>формах.</w:t>
      </w:r>
      <w:r w:rsidRPr="00071C13">
        <w:rPr>
          <w:rStyle w:val="FontStyle58"/>
          <w:sz w:val="28"/>
          <w:szCs w:val="28"/>
        </w:rPr>
        <w:t>Создание</w:t>
      </w:r>
      <w:proofErr w:type="spellEnd"/>
      <w:proofErr w:type="gramEnd"/>
      <w:r w:rsidRPr="00071C13">
        <w:rPr>
          <w:rStyle w:val="FontStyle58"/>
          <w:sz w:val="28"/>
          <w:szCs w:val="28"/>
        </w:rPr>
        <w:t xml:space="preserve"> образов воображения проходит </w:t>
      </w:r>
      <w:r w:rsidRPr="005F2F7D">
        <w:rPr>
          <w:rStyle w:val="FontStyle58"/>
          <w:b/>
          <w:sz w:val="28"/>
          <w:szCs w:val="28"/>
        </w:rPr>
        <w:t>два основных этапа</w:t>
      </w:r>
      <w:r w:rsidRPr="00071C13">
        <w:rPr>
          <w:rStyle w:val="FontStyle58"/>
          <w:sz w:val="28"/>
          <w:szCs w:val="28"/>
        </w:rPr>
        <w:t xml:space="preserve">. На первом этапе происходит своеобразное расчленение впечатлений, или имеющихся представлений, на составные части. Другими словами, первый этап формирования образов воображения характеризуется </w:t>
      </w:r>
      <w:r w:rsidRPr="00071C13">
        <w:rPr>
          <w:rStyle w:val="FontStyle77"/>
          <w:rFonts w:ascii="Times New Roman" w:cs="Times New Roman"/>
          <w:sz w:val="28"/>
          <w:szCs w:val="28"/>
        </w:rPr>
        <w:t>анализом</w:t>
      </w:r>
      <w:r w:rsidRPr="00071C13">
        <w:rPr>
          <w:rStyle w:val="FontStyle77"/>
          <w:rFonts w:ascii="Times New Roman" w:cs="Times New Roman"/>
          <w:sz w:val="28"/>
          <w:szCs w:val="28"/>
        </w:rPr>
        <w:t xml:space="preserve"> </w:t>
      </w:r>
      <w:r w:rsidRPr="00071C13">
        <w:rPr>
          <w:rStyle w:val="FontStyle58"/>
          <w:sz w:val="28"/>
          <w:szCs w:val="28"/>
        </w:rPr>
        <w:t xml:space="preserve">полученных от реальности впечатлений или сформированных в результате предшествующего опыта представлений. В ходе такого анализа происходит </w:t>
      </w:r>
      <w:r w:rsidRPr="00AE1FF7">
        <w:rPr>
          <w:rStyle w:val="FontStyle77"/>
          <w:rFonts w:ascii="Times New Roman" w:hAnsi="Times New Roman" w:cs="Times New Roman"/>
          <w:i w:val="0"/>
          <w:iCs w:val="0"/>
          <w:sz w:val="28"/>
          <w:szCs w:val="28"/>
        </w:rPr>
        <w:t>абстрагирование</w:t>
      </w:r>
      <w:r w:rsidRPr="00071C13">
        <w:rPr>
          <w:rStyle w:val="FontStyle77"/>
          <w:rFonts w:ascii="Times New Roman" w:cs="Times New Roman"/>
          <w:sz w:val="28"/>
          <w:szCs w:val="28"/>
        </w:rPr>
        <w:t xml:space="preserve"> </w:t>
      </w:r>
      <w:r w:rsidRPr="00071C13">
        <w:rPr>
          <w:rStyle w:val="FontStyle58"/>
          <w:sz w:val="28"/>
          <w:szCs w:val="28"/>
        </w:rPr>
        <w:t xml:space="preserve">объекта, т. е. он представляется нам изолированным от других объектов, при этом также происходит абстрагирование </w:t>
      </w:r>
      <w:r w:rsidR="00AE1FF7" w:rsidRPr="00071C13">
        <w:rPr>
          <w:rStyle w:val="FontStyle58"/>
          <w:sz w:val="28"/>
          <w:szCs w:val="28"/>
        </w:rPr>
        <w:t xml:space="preserve">частей </w:t>
      </w:r>
      <w:r w:rsidR="00AE1FF7">
        <w:rPr>
          <w:rStyle w:val="FontStyle58"/>
          <w:sz w:val="28"/>
          <w:szCs w:val="28"/>
        </w:rPr>
        <w:t>объекта</w:t>
      </w:r>
      <w:r>
        <w:rPr>
          <w:rStyle w:val="FontStyle58"/>
          <w:sz w:val="28"/>
          <w:szCs w:val="28"/>
        </w:rPr>
        <w:t>.</w:t>
      </w:r>
      <w:r w:rsidRPr="00071C13">
        <w:rPr>
          <w:rStyle w:val="FontStyle58"/>
          <w:sz w:val="28"/>
          <w:szCs w:val="28"/>
        </w:rPr>
        <w:t xml:space="preserve"> С этими образами далее могут осуществляться преобразования двух основных типов. Во-первых, эти образы могут быть поставлены в новые сочетания и связи. Во-вторых, этим образам может быть придан совершенно новый смысл. В любом случае с абстрагированными образами производятся операции, которые могут быть охарактеризованы как </w:t>
      </w:r>
      <w:r w:rsidRPr="00AE1FF7">
        <w:rPr>
          <w:rStyle w:val="FontStyle77"/>
          <w:rFonts w:ascii="Times New Roman" w:hAnsi="Times New Roman" w:cs="Times New Roman"/>
          <w:i w:val="0"/>
          <w:iCs w:val="0"/>
          <w:sz w:val="28"/>
          <w:szCs w:val="28"/>
        </w:rPr>
        <w:t>синтез</w:t>
      </w:r>
      <w:r w:rsidRPr="00071C13">
        <w:rPr>
          <w:rStyle w:val="FontStyle77"/>
          <w:rFonts w:ascii="Times New Roman" w:cs="Times New Roman"/>
          <w:sz w:val="28"/>
          <w:szCs w:val="28"/>
        </w:rPr>
        <w:t xml:space="preserve">. </w:t>
      </w:r>
      <w:r w:rsidRPr="00071C13">
        <w:rPr>
          <w:rStyle w:val="FontStyle58"/>
          <w:sz w:val="28"/>
          <w:szCs w:val="28"/>
        </w:rPr>
        <w:t xml:space="preserve">Эти операции, составляющие суть синтезирующей деятельности воображения, являются вторым этапом формирования образов воображения. Причем формы, в которых осуществляется синтезирующая деятельность воображения, крайне многообразны. Простейшей формой синтеза в процессе воображения является </w:t>
      </w:r>
      <w:r w:rsidRPr="00AE1FF7">
        <w:rPr>
          <w:rStyle w:val="FontStyle77"/>
          <w:rFonts w:ascii="Times New Roman" w:hAnsi="Times New Roman" w:cs="Times New Roman"/>
          <w:i w:val="0"/>
          <w:iCs w:val="0"/>
          <w:sz w:val="28"/>
          <w:szCs w:val="28"/>
        </w:rPr>
        <w:t>агглютинация</w:t>
      </w:r>
      <w:r w:rsidRPr="00071C13">
        <w:rPr>
          <w:rStyle w:val="FontStyle77"/>
          <w:rFonts w:ascii="Times New Roman" w:cs="Times New Roman"/>
          <w:sz w:val="28"/>
          <w:szCs w:val="28"/>
        </w:rPr>
        <w:t xml:space="preserve">, </w:t>
      </w:r>
      <w:r w:rsidRPr="00071C13">
        <w:rPr>
          <w:rStyle w:val="FontStyle58"/>
          <w:sz w:val="28"/>
          <w:szCs w:val="28"/>
        </w:rPr>
        <w:t>т. е. создание нового образа путем присоединения в воображении частей или свойств одного объекта другому. Примерами агглютинации могут служить: образ кентавра, образ крылатого человека в рисунках североамериканских индейцев, образ древнеегипетского божества (человек с хвостом и зверин</w:t>
      </w:r>
      <w:r>
        <w:rPr>
          <w:rStyle w:val="FontStyle58"/>
          <w:sz w:val="28"/>
          <w:szCs w:val="28"/>
        </w:rPr>
        <w:t>ой головой) и т. д</w:t>
      </w:r>
      <w:r w:rsidRPr="00071C13">
        <w:rPr>
          <w:rStyle w:val="FontStyle58"/>
          <w:sz w:val="28"/>
          <w:szCs w:val="28"/>
        </w:rPr>
        <w:t xml:space="preserve">. </w:t>
      </w:r>
      <w:r w:rsidRPr="0069449F">
        <w:rPr>
          <w:rStyle w:val="FontStyle58"/>
          <w:b/>
          <w:sz w:val="28"/>
          <w:szCs w:val="28"/>
        </w:rPr>
        <w:t>Агглютинация</w:t>
      </w:r>
      <w:r w:rsidRPr="00071C13">
        <w:rPr>
          <w:rStyle w:val="FontStyle58"/>
          <w:sz w:val="28"/>
          <w:szCs w:val="28"/>
        </w:rPr>
        <w:t xml:space="preserve"> широко используется в искусстве и техническом творчестве. Например, всем известны советы, которые давал Леонардо да Винчи молодым</w:t>
      </w:r>
      <w:r>
        <w:rPr>
          <w:rStyle w:val="FontStyle58"/>
          <w:sz w:val="28"/>
          <w:szCs w:val="28"/>
        </w:rPr>
        <w:t xml:space="preserve"> </w:t>
      </w:r>
      <w:r w:rsidRPr="00071C13">
        <w:rPr>
          <w:rStyle w:val="FontStyle58"/>
          <w:sz w:val="28"/>
          <w:szCs w:val="28"/>
        </w:rPr>
        <w:t xml:space="preserve">художникам: «Если ты </w:t>
      </w:r>
      <w:r w:rsidRPr="00071C13">
        <w:rPr>
          <w:rStyle w:val="FontStyle58"/>
          <w:sz w:val="28"/>
          <w:szCs w:val="28"/>
        </w:rPr>
        <w:lastRenderedPageBreak/>
        <w:t>хочешь заставить казаться естественным вымышленное животное, — пусть это будет, скажем, змея, — то возьми для ее головы голову ов</w:t>
      </w:r>
      <w:r w:rsidRPr="00071C13">
        <w:rPr>
          <w:rStyle w:val="FontStyle58"/>
          <w:sz w:val="28"/>
          <w:szCs w:val="28"/>
        </w:rPr>
        <w:softHyphen/>
        <w:t xml:space="preserve">чарки или легавой собаки, присоединив к ней кошачьи глаза, уши филина, нос борзой, брови льва, виски старого петуха и шею водяной черепахи». В технике, в результате использования агглютинации, созданы, например, автомобиль-амфибия и судно на воздушной подушке. </w:t>
      </w:r>
      <w:r w:rsidRPr="008E7A04">
        <w:rPr>
          <w:rStyle w:val="FontStyle58"/>
          <w:b/>
          <w:sz w:val="28"/>
          <w:szCs w:val="28"/>
        </w:rPr>
        <w:t>Процессы, лежащие в основе агглютинации, весьма разнообразны. Как правило, их можно разделить на две основные группы</w:t>
      </w:r>
      <w:r w:rsidRPr="00071C13">
        <w:rPr>
          <w:rStyle w:val="FontStyle58"/>
          <w:sz w:val="28"/>
          <w:szCs w:val="28"/>
        </w:rPr>
        <w:t>: процессы, связанные с недостаточностью критичности, или недостаточностью аналитичности воспри</w:t>
      </w:r>
      <w:r w:rsidR="00BC04C8">
        <w:rPr>
          <w:rStyle w:val="FontStyle58"/>
          <w:sz w:val="28"/>
          <w:szCs w:val="28"/>
        </w:rPr>
        <w:t>ят</w:t>
      </w:r>
      <w:r w:rsidRPr="00071C13">
        <w:rPr>
          <w:rStyle w:val="FontStyle58"/>
          <w:sz w:val="28"/>
          <w:szCs w:val="28"/>
        </w:rPr>
        <w:t>ия, и процессы произвольные, т. е. контролируемые сознанием, связанные с мыслительными обобщениями. Образ кентавра, по-видимому, возник, когда в условиях недостаточной видимости скачущий на лошади человек воспринимался как некое невиданное животное.</w:t>
      </w:r>
      <w:r w:rsidR="009C67E7">
        <w:rPr>
          <w:rStyle w:val="FontStyle58"/>
          <w:sz w:val="28"/>
          <w:szCs w:val="28"/>
        </w:rPr>
        <w:t xml:space="preserve"> В то же время образ крылатого человека, скорее всего, возник сознательно, поскольку символизирует идею быстрого и легкого передвижения по воздуху и конкретизирован в чувственном образе.</w:t>
      </w:r>
    </w:p>
    <w:p w14:paraId="75CAD891" w14:textId="77777777" w:rsidR="009C67E7" w:rsidRPr="009C67E7" w:rsidRDefault="009C67E7" w:rsidP="009C67E7">
      <w:pPr>
        <w:spacing w:line="360" w:lineRule="auto"/>
        <w:ind w:firstLine="567"/>
        <w:jc w:val="both"/>
        <w:rPr>
          <w:rFonts w:ascii="Times New Roman" w:hAnsi="Times New Roman" w:cs="Times New Roman"/>
          <w:sz w:val="28"/>
          <w:szCs w:val="28"/>
        </w:rPr>
      </w:pPr>
      <w:r w:rsidRPr="009C67E7">
        <w:rPr>
          <w:rFonts w:ascii="Times New Roman" w:hAnsi="Times New Roman" w:cs="Times New Roman"/>
          <w:sz w:val="28"/>
          <w:szCs w:val="28"/>
        </w:rPr>
        <w:t xml:space="preserve">Одним из наиболее распространенных способов переработки образов восприятия в образы воображения является </w:t>
      </w:r>
      <w:r w:rsidRPr="009C67E7">
        <w:rPr>
          <w:rFonts w:ascii="Times New Roman" w:hAnsi="Times New Roman" w:cs="Times New Roman"/>
          <w:b/>
          <w:bCs/>
          <w:i/>
          <w:iCs/>
          <w:sz w:val="28"/>
          <w:szCs w:val="28"/>
        </w:rPr>
        <w:t xml:space="preserve">увеличение </w:t>
      </w:r>
      <w:r w:rsidRPr="009C67E7">
        <w:rPr>
          <w:rFonts w:ascii="Times New Roman" w:hAnsi="Times New Roman" w:cs="Times New Roman"/>
          <w:sz w:val="28"/>
          <w:szCs w:val="28"/>
        </w:rPr>
        <w:t xml:space="preserve">или </w:t>
      </w:r>
      <w:r w:rsidRPr="009C67E7">
        <w:rPr>
          <w:rFonts w:ascii="Times New Roman" w:hAnsi="Times New Roman" w:cs="Times New Roman"/>
          <w:b/>
          <w:bCs/>
          <w:sz w:val="28"/>
          <w:szCs w:val="28"/>
        </w:rPr>
        <w:t>уменьшение объекта или его частей</w:t>
      </w:r>
      <w:r w:rsidRPr="009C67E7">
        <w:rPr>
          <w:rFonts w:ascii="Times New Roman" w:hAnsi="Times New Roman" w:cs="Times New Roman"/>
          <w:b/>
          <w:bCs/>
          <w:i/>
          <w:iCs/>
          <w:sz w:val="28"/>
          <w:szCs w:val="28"/>
        </w:rPr>
        <w:t xml:space="preserve">. </w:t>
      </w:r>
      <w:r w:rsidRPr="009C67E7">
        <w:rPr>
          <w:rFonts w:ascii="Times New Roman" w:hAnsi="Times New Roman" w:cs="Times New Roman"/>
          <w:sz w:val="28"/>
          <w:szCs w:val="28"/>
        </w:rPr>
        <w:t>С помощью такого способа были созданы различные литературные персонажи.</w:t>
      </w:r>
    </w:p>
    <w:p w14:paraId="01E31C2E" w14:textId="77777777" w:rsidR="009C67E7" w:rsidRPr="009C67E7" w:rsidRDefault="009C67E7" w:rsidP="009C67E7">
      <w:pPr>
        <w:spacing w:line="360" w:lineRule="auto"/>
        <w:ind w:firstLine="567"/>
        <w:jc w:val="both"/>
        <w:rPr>
          <w:rFonts w:ascii="Times New Roman" w:hAnsi="Times New Roman" w:cs="Times New Roman"/>
          <w:sz w:val="28"/>
          <w:szCs w:val="28"/>
        </w:rPr>
      </w:pPr>
      <w:r w:rsidRPr="009C67E7">
        <w:rPr>
          <w:rFonts w:ascii="Times New Roman" w:hAnsi="Times New Roman" w:cs="Times New Roman"/>
          <w:sz w:val="28"/>
          <w:szCs w:val="28"/>
        </w:rPr>
        <w:t xml:space="preserve">Агглютинация может осуществляться и с помощью </w:t>
      </w:r>
      <w:r w:rsidRPr="009C67E7">
        <w:rPr>
          <w:rFonts w:ascii="Times New Roman" w:hAnsi="Times New Roman" w:cs="Times New Roman"/>
          <w:b/>
          <w:bCs/>
          <w:sz w:val="28"/>
          <w:szCs w:val="28"/>
        </w:rPr>
        <w:t>включения уже известных образов в новый контекст</w:t>
      </w:r>
      <w:r w:rsidRPr="009C67E7">
        <w:rPr>
          <w:rFonts w:ascii="Times New Roman" w:hAnsi="Times New Roman" w:cs="Times New Roman"/>
          <w:b/>
          <w:bCs/>
          <w:i/>
          <w:iCs/>
          <w:sz w:val="28"/>
          <w:szCs w:val="28"/>
        </w:rPr>
        <w:t xml:space="preserve">. </w:t>
      </w:r>
      <w:r w:rsidRPr="009C67E7">
        <w:rPr>
          <w:rFonts w:ascii="Times New Roman" w:hAnsi="Times New Roman" w:cs="Times New Roman"/>
          <w:sz w:val="28"/>
          <w:szCs w:val="28"/>
        </w:rPr>
        <w:t>В этом случае между представлениями устанавливаются новые связи, благодаря которым вся совокупность образов получает новое значение. Как правило, при включении представлений в новый контекст этому процессу предшествует определенная идея или цель. Данный процесс полностью контролируем, если только это не сновидение, когда контроль сознания невозможен. При включении уже известных образов в новый контекст человек добивается соответствия между отдельными представлениями и целостным контекстом. Поэтому весь процесс с самого начала подчинен определенным осмысленным связям.</w:t>
      </w:r>
    </w:p>
    <w:p w14:paraId="00BCBA9A" w14:textId="77777777" w:rsidR="009C67E7" w:rsidRPr="009C67E7" w:rsidRDefault="009C67E7" w:rsidP="009C67E7">
      <w:pPr>
        <w:spacing w:line="360" w:lineRule="auto"/>
        <w:ind w:firstLine="567"/>
        <w:jc w:val="both"/>
        <w:rPr>
          <w:rFonts w:ascii="Times New Roman" w:hAnsi="Times New Roman" w:cs="Times New Roman"/>
          <w:b/>
          <w:bCs/>
          <w:sz w:val="28"/>
          <w:szCs w:val="28"/>
        </w:rPr>
      </w:pPr>
      <w:r w:rsidRPr="009C67E7">
        <w:rPr>
          <w:rFonts w:ascii="Times New Roman" w:hAnsi="Times New Roman" w:cs="Times New Roman"/>
          <w:sz w:val="28"/>
          <w:szCs w:val="28"/>
        </w:rPr>
        <w:lastRenderedPageBreak/>
        <w:t xml:space="preserve">Наиболее существенными способами переработки представлений в образы воображения, идущими по пути обобщения существенных признаков, являются </w:t>
      </w:r>
      <w:r w:rsidRPr="009C67E7">
        <w:rPr>
          <w:rFonts w:ascii="Times New Roman" w:hAnsi="Times New Roman" w:cs="Times New Roman"/>
          <w:b/>
          <w:bCs/>
          <w:sz w:val="28"/>
          <w:szCs w:val="28"/>
        </w:rPr>
        <w:t xml:space="preserve">схематизация </w:t>
      </w:r>
      <w:r w:rsidRPr="009C67E7">
        <w:rPr>
          <w:rFonts w:ascii="Times New Roman" w:hAnsi="Times New Roman" w:cs="Times New Roman"/>
          <w:sz w:val="28"/>
          <w:szCs w:val="28"/>
        </w:rPr>
        <w:t xml:space="preserve">и </w:t>
      </w:r>
      <w:r w:rsidRPr="009C67E7">
        <w:rPr>
          <w:rFonts w:ascii="Times New Roman" w:hAnsi="Times New Roman" w:cs="Times New Roman"/>
          <w:b/>
          <w:bCs/>
          <w:sz w:val="28"/>
          <w:szCs w:val="28"/>
        </w:rPr>
        <w:t>акцентировка.</w:t>
      </w:r>
    </w:p>
    <w:p w14:paraId="634F47AA" w14:textId="77777777" w:rsidR="009C67E7" w:rsidRPr="009C67E7" w:rsidRDefault="009C67E7" w:rsidP="009C67E7">
      <w:pPr>
        <w:spacing w:line="360" w:lineRule="auto"/>
        <w:ind w:firstLine="567"/>
        <w:jc w:val="both"/>
        <w:rPr>
          <w:rFonts w:ascii="Times New Roman" w:hAnsi="Times New Roman" w:cs="Times New Roman"/>
          <w:sz w:val="28"/>
          <w:szCs w:val="28"/>
        </w:rPr>
      </w:pPr>
      <w:r w:rsidRPr="009C67E7">
        <w:rPr>
          <w:rFonts w:ascii="Times New Roman" w:hAnsi="Times New Roman" w:cs="Times New Roman"/>
          <w:sz w:val="28"/>
          <w:szCs w:val="28"/>
        </w:rPr>
        <w:t>Схематизация может иметь место при различных условиях. Во-первых, схематизация может возникать в результате неполного, поверхностного восприятия объекта. В этом случае представления схематизируются случайным образом, причем в них иногда выделяются второстепенные детали, случайно обнаруженные при восприятии предмета. В результате возникают искажения, которые приводят к созданию образов воображения, извращенно отражающих действительность. Подобное явление часто встречается у детей.</w:t>
      </w:r>
    </w:p>
    <w:p w14:paraId="737D2B8D" w14:textId="77777777" w:rsidR="009C67E7" w:rsidRPr="009C67E7" w:rsidRDefault="009C67E7" w:rsidP="009C67E7">
      <w:pPr>
        <w:spacing w:line="360" w:lineRule="auto"/>
        <w:ind w:firstLine="567"/>
        <w:jc w:val="both"/>
        <w:rPr>
          <w:rFonts w:ascii="Times New Roman" w:hAnsi="Times New Roman" w:cs="Times New Roman"/>
          <w:sz w:val="28"/>
          <w:szCs w:val="28"/>
        </w:rPr>
      </w:pPr>
      <w:r w:rsidRPr="009C67E7">
        <w:rPr>
          <w:rFonts w:ascii="Times New Roman" w:hAnsi="Times New Roman" w:cs="Times New Roman"/>
          <w:sz w:val="28"/>
          <w:szCs w:val="28"/>
        </w:rPr>
        <w:t>Во-вторых, причиной схематизации в случае достаточно полного восприятия объекта может быть забывание каких-либо несущественных деталей или частей. В этом случае в представлении на передний план выступают существенные детали и черты. При этом представление утрачивает некую индивидуальность и становится более обобщенным.</w:t>
      </w:r>
    </w:p>
    <w:p w14:paraId="23FCB56A" w14:textId="77777777" w:rsidR="009C67E7" w:rsidRPr="009C67E7" w:rsidRDefault="009C67E7" w:rsidP="009C67E7">
      <w:pPr>
        <w:spacing w:line="360" w:lineRule="auto"/>
        <w:ind w:firstLine="567"/>
        <w:jc w:val="both"/>
        <w:rPr>
          <w:rFonts w:ascii="Times New Roman" w:hAnsi="Times New Roman" w:cs="Times New Roman"/>
          <w:sz w:val="28"/>
          <w:szCs w:val="28"/>
        </w:rPr>
      </w:pPr>
      <w:r w:rsidRPr="009C67E7">
        <w:rPr>
          <w:rFonts w:ascii="Times New Roman" w:hAnsi="Times New Roman" w:cs="Times New Roman"/>
          <w:sz w:val="28"/>
          <w:szCs w:val="28"/>
        </w:rPr>
        <w:t>И наконец, в-третьих, причиной схематизации может быть сознательное отвлечение от несущественных, или второстепенных, сторон объекта. Человек сознательно направляет свое внимание на существенные, по его мнению, черты и свойства объекта и в результате сводит представления до определенной схемы.</w:t>
      </w:r>
    </w:p>
    <w:p w14:paraId="30C85A48" w14:textId="77777777" w:rsidR="009C67E7" w:rsidRPr="009C67E7" w:rsidRDefault="009C67E7" w:rsidP="009C67E7">
      <w:pPr>
        <w:spacing w:line="360" w:lineRule="auto"/>
        <w:ind w:firstLine="567"/>
        <w:jc w:val="both"/>
        <w:rPr>
          <w:rFonts w:ascii="Times New Roman" w:hAnsi="Times New Roman" w:cs="Times New Roman"/>
          <w:sz w:val="28"/>
          <w:szCs w:val="28"/>
        </w:rPr>
      </w:pPr>
      <w:r w:rsidRPr="009C67E7">
        <w:rPr>
          <w:rFonts w:ascii="Times New Roman" w:hAnsi="Times New Roman" w:cs="Times New Roman"/>
          <w:sz w:val="28"/>
          <w:szCs w:val="28"/>
        </w:rPr>
        <w:t xml:space="preserve">Акцентирование заключается в подчеркивании наиболее существенных, типичных признаков образа. Как правило, этот способ используется при создании художественных образов. Главной особенностью такой переработки образов восприятия в образы воображения является то, что, отражая реальную действительность и типизируя ее, художественный образ всегда дает широкое обобщение, однако это обобщение всегда отражено в конкретном образе. Причем переработка представлений при создании типического образа не совершается путем механического складывания или вычитания каких-либо черт. Процесс создания типического образа представляет собой сложный </w:t>
      </w:r>
      <w:r w:rsidRPr="009C67E7">
        <w:rPr>
          <w:rFonts w:ascii="Times New Roman" w:hAnsi="Times New Roman" w:cs="Times New Roman"/>
          <w:sz w:val="28"/>
          <w:szCs w:val="28"/>
        </w:rPr>
        <w:lastRenderedPageBreak/>
        <w:t>творческий процесс и отражает определенные индивидуальные особенности человека, создающего этот образ.</w:t>
      </w:r>
    </w:p>
    <w:p w14:paraId="67546FE1" w14:textId="77777777" w:rsidR="00AE1FF7" w:rsidRDefault="00AE1FF7" w:rsidP="00AF117F">
      <w:pPr>
        <w:spacing w:line="360" w:lineRule="auto"/>
        <w:ind w:firstLine="567"/>
        <w:jc w:val="both"/>
        <w:rPr>
          <w:rFonts w:ascii="Times New Roman" w:hAnsi="Times New Roman" w:cs="Times New Roman"/>
          <w:b/>
          <w:bCs/>
          <w:sz w:val="28"/>
          <w:szCs w:val="28"/>
        </w:rPr>
      </w:pPr>
    </w:p>
    <w:p w14:paraId="31AE7B71" w14:textId="77777777" w:rsidR="00AE1FF7" w:rsidRDefault="00AE1FF7" w:rsidP="00AF117F">
      <w:pPr>
        <w:spacing w:line="360" w:lineRule="auto"/>
        <w:ind w:firstLine="567"/>
        <w:jc w:val="both"/>
        <w:rPr>
          <w:rFonts w:ascii="Times New Roman" w:hAnsi="Times New Roman" w:cs="Times New Roman"/>
          <w:b/>
          <w:bCs/>
          <w:sz w:val="28"/>
          <w:szCs w:val="28"/>
        </w:rPr>
      </w:pPr>
    </w:p>
    <w:p w14:paraId="7578FA49" w14:textId="77777777" w:rsidR="00AE1FF7" w:rsidRDefault="00AE1FF7" w:rsidP="00AF117F">
      <w:pPr>
        <w:spacing w:line="360" w:lineRule="auto"/>
        <w:ind w:firstLine="567"/>
        <w:jc w:val="both"/>
        <w:rPr>
          <w:rFonts w:ascii="Times New Roman" w:hAnsi="Times New Roman" w:cs="Times New Roman"/>
          <w:b/>
          <w:bCs/>
          <w:sz w:val="28"/>
          <w:szCs w:val="28"/>
        </w:rPr>
      </w:pPr>
    </w:p>
    <w:p w14:paraId="125F6C83" w14:textId="77777777" w:rsidR="00AE1FF7" w:rsidRDefault="00AE1FF7" w:rsidP="00AF117F">
      <w:pPr>
        <w:spacing w:line="360" w:lineRule="auto"/>
        <w:ind w:firstLine="567"/>
        <w:jc w:val="both"/>
        <w:rPr>
          <w:rFonts w:ascii="Times New Roman" w:hAnsi="Times New Roman" w:cs="Times New Roman"/>
          <w:b/>
          <w:bCs/>
          <w:sz w:val="28"/>
          <w:szCs w:val="28"/>
        </w:rPr>
      </w:pPr>
    </w:p>
    <w:p w14:paraId="37F41540" w14:textId="77777777" w:rsidR="00AE1FF7" w:rsidRDefault="00AE1FF7" w:rsidP="00AF117F">
      <w:pPr>
        <w:spacing w:line="360" w:lineRule="auto"/>
        <w:ind w:firstLine="567"/>
        <w:jc w:val="both"/>
        <w:rPr>
          <w:rFonts w:ascii="Times New Roman" w:hAnsi="Times New Roman" w:cs="Times New Roman"/>
          <w:b/>
          <w:bCs/>
          <w:sz w:val="28"/>
          <w:szCs w:val="28"/>
        </w:rPr>
      </w:pPr>
    </w:p>
    <w:p w14:paraId="146D8AAB" w14:textId="77777777" w:rsidR="00AE1FF7" w:rsidRDefault="00AE1FF7" w:rsidP="00AF117F">
      <w:pPr>
        <w:spacing w:line="360" w:lineRule="auto"/>
        <w:ind w:firstLine="567"/>
        <w:jc w:val="both"/>
        <w:rPr>
          <w:rFonts w:ascii="Times New Roman" w:hAnsi="Times New Roman" w:cs="Times New Roman"/>
          <w:b/>
          <w:bCs/>
          <w:sz w:val="28"/>
          <w:szCs w:val="28"/>
        </w:rPr>
      </w:pPr>
    </w:p>
    <w:p w14:paraId="0864B353" w14:textId="77777777" w:rsidR="00AE1FF7" w:rsidRDefault="00AE1FF7" w:rsidP="00AF117F">
      <w:pPr>
        <w:spacing w:line="360" w:lineRule="auto"/>
        <w:ind w:firstLine="567"/>
        <w:jc w:val="both"/>
        <w:rPr>
          <w:rFonts w:ascii="Times New Roman" w:hAnsi="Times New Roman" w:cs="Times New Roman"/>
          <w:b/>
          <w:bCs/>
          <w:sz w:val="28"/>
          <w:szCs w:val="28"/>
        </w:rPr>
      </w:pPr>
    </w:p>
    <w:p w14:paraId="2C1A63DE" w14:textId="77777777" w:rsidR="00AE1FF7" w:rsidRDefault="00AE1FF7" w:rsidP="00AF117F">
      <w:pPr>
        <w:spacing w:line="360" w:lineRule="auto"/>
        <w:ind w:firstLine="567"/>
        <w:jc w:val="both"/>
        <w:rPr>
          <w:rFonts w:ascii="Times New Roman" w:hAnsi="Times New Roman" w:cs="Times New Roman"/>
          <w:b/>
          <w:bCs/>
          <w:sz w:val="28"/>
          <w:szCs w:val="28"/>
        </w:rPr>
      </w:pPr>
    </w:p>
    <w:p w14:paraId="48FE524B" w14:textId="77777777" w:rsidR="00AE1FF7" w:rsidRDefault="00AE1FF7" w:rsidP="00AF117F">
      <w:pPr>
        <w:spacing w:line="360" w:lineRule="auto"/>
        <w:ind w:firstLine="567"/>
        <w:jc w:val="both"/>
        <w:rPr>
          <w:rFonts w:ascii="Times New Roman" w:hAnsi="Times New Roman" w:cs="Times New Roman"/>
          <w:b/>
          <w:bCs/>
          <w:sz w:val="28"/>
          <w:szCs w:val="28"/>
        </w:rPr>
      </w:pPr>
    </w:p>
    <w:p w14:paraId="46D49644" w14:textId="77777777" w:rsidR="00AE1FF7" w:rsidRDefault="00AE1FF7" w:rsidP="00AF117F">
      <w:pPr>
        <w:spacing w:line="360" w:lineRule="auto"/>
        <w:ind w:firstLine="567"/>
        <w:jc w:val="both"/>
        <w:rPr>
          <w:rFonts w:ascii="Times New Roman" w:hAnsi="Times New Roman" w:cs="Times New Roman"/>
          <w:b/>
          <w:bCs/>
          <w:sz w:val="28"/>
          <w:szCs w:val="28"/>
        </w:rPr>
      </w:pPr>
    </w:p>
    <w:p w14:paraId="599277EC" w14:textId="77777777" w:rsidR="00AE1FF7" w:rsidRDefault="00AE1FF7" w:rsidP="00AF117F">
      <w:pPr>
        <w:spacing w:line="360" w:lineRule="auto"/>
        <w:ind w:firstLine="567"/>
        <w:jc w:val="both"/>
        <w:rPr>
          <w:rFonts w:ascii="Times New Roman" w:hAnsi="Times New Roman" w:cs="Times New Roman"/>
          <w:b/>
          <w:bCs/>
          <w:sz w:val="28"/>
          <w:szCs w:val="28"/>
        </w:rPr>
      </w:pPr>
    </w:p>
    <w:p w14:paraId="659C6130" w14:textId="77777777" w:rsidR="00AE1FF7" w:rsidRDefault="00AE1FF7" w:rsidP="00AF117F">
      <w:pPr>
        <w:spacing w:line="360" w:lineRule="auto"/>
        <w:ind w:firstLine="567"/>
        <w:jc w:val="both"/>
        <w:rPr>
          <w:rFonts w:ascii="Times New Roman" w:hAnsi="Times New Roman" w:cs="Times New Roman"/>
          <w:b/>
          <w:bCs/>
          <w:sz w:val="28"/>
          <w:szCs w:val="28"/>
        </w:rPr>
      </w:pPr>
    </w:p>
    <w:p w14:paraId="0A40659A" w14:textId="77777777" w:rsidR="00AE1FF7" w:rsidRDefault="00AE1FF7" w:rsidP="00AF117F">
      <w:pPr>
        <w:spacing w:line="360" w:lineRule="auto"/>
        <w:ind w:firstLine="567"/>
        <w:jc w:val="both"/>
        <w:rPr>
          <w:rFonts w:ascii="Times New Roman" w:hAnsi="Times New Roman" w:cs="Times New Roman"/>
          <w:b/>
          <w:bCs/>
          <w:sz w:val="28"/>
          <w:szCs w:val="28"/>
        </w:rPr>
      </w:pPr>
    </w:p>
    <w:p w14:paraId="365F7495" w14:textId="77777777" w:rsidR="00AE1FF7" w:rsidRDefault="00AE1FF7" w:rsidP="00AF117F">
      <w:pPr>
        <w:spacing w:line="360" w:lineRule="auto"/>
        <w:ind w:firstLine="567"/>
        <w:jc w:val="both"/>
        <w:rPr>
          <w:rFonts w:ascii="Times New Roman" w:hAnsi="Times New Roman" w:cs="Times New Roman"/>
          <w:b/>
          <w:bCs/>
          <w:sz w:val="28"/>
          <w:szCs w:val="28"/>
        </w:rPr>
      </w:pPr>
    </w:p>
    <w:p w14:paraId="651AEA51" w14:textId="77777777" w:rsidR="00AE1FF7" w:rsidRDefault="00AE1FF7" w:rsidP="00AF117F">
      <w:pPr>
        <w:spacing w:line="360" w:lineRule="auto"/>
        <w:ind w:firstLine="567"/>
        <w:jc w:val="both"/>
        <w:rPr>
          <w:rFonts w:ascii="Times New Roman" w:hAnsi="Times New Roman" w:cs="Times New Roman"/>
          <w:b/>
          <w:bCs/>
          <w:sz w:val="28"/>
          <w:szCs w:val="28"/>
        </w:rPr>
      </w:pPr>
    </w:p>
    <w:p w14:paraId="0134D304" w14:textId="77777777" w:rsidR="00AE1FF7" w:rsidRDefault="00AE1FF7" w:rsidP="00AF117F">
      <w:pPr>
        <w:spacing w:line="360" w:lineRule="auto"/>
        <w:ind w:firstLine="567"/>
        <w:jc w:val="both"/>
        <w:rPr>
          <w:rFonts w:ascii="Times New Roman" w:hAnsi="Times New Roman" w:cs="Times New Roman"/>
          <w:b/>
          <w:bCs/>
          <w:sz w:val="28"/>
          <w:szCs w:val="28"/>
        </w:rPr>
      </w:pPr>
    </w:p>
    <w:p w14:paraId="4606D4B9" w14:textId="77777777" w:rsidR="00AE1FF7" w:rsidRDefault="00AE1FF7" w:rsidP="00AF117F">
      <w:pPr>
        <w:spacing w:line="360" w:lineRule="auto"/>
        <w:ind w:firstLine="567"/>
        <w:jc w:val="both"/>
        <w:rPr>
          <w:rFonts w:ascii="Times New Roman" w:hAnsi="Times New Roman" w:cs="Times New Roman"/>
          <w:b/>
          <w:bCs/>
          <w:sz w:val="28"/>
          <w:szCs w:val="28"/>
        </w:rPr>
      </w:pPr>
    </w:p>
    <w:p w14:paraId="2FE61FE3" w14:textId="77777777" w:rsidR="00AE1FF7" w:rsidRDefault="00AE1FF7" w:rsidP="00AF117F">
      <w:pPr>
        <w:spacing w:line="360" w:lineRule="auto"/>
        <w:ind w:firstLine="567"/>
        <w:jc w:val="both"/>
        <w:rPr>
          <w:rFonts w:ascii="Times New Roman" w:hAnsi="Times New Roman" w:cs="Times New Roman"/>
          <w:b/>
          <w:bCs/>
          <w:sz w:val="28"/>
          <w:szCs w:val="28"/>
        </w:rPr>
      </w:pPr>
    </w:p>
    <w:p w14:paraId="0FCFF417" w14:textId="77777777" w:rsidR="00AE1FF7" w:rsidRDefault="00AE1FF7" w:rsidP="00AF117F">
      <w:pPr>
        <w:spacing w:line="360" w:lineRule="auto"/>
        <w:ind w:firstLine="567"/>
        <w:jc w:val="both"/>
        <w:rPr>
          <w:rFonts w:ascii="Times New Roman" w:hAnsi="Times New Roman" w:cs="Times New Roman"/>
          <w:b/>
          <w:bCs/>
          <w:sz w:val="28"/>
          <w:szCs w:val="28"/>
        </w:rPr>
      </w:pPr>
    </w:p>
    <w:p w14:paraId="55CFC112" w14:textId="77777777" w:rsidR="00AE1FF7" w:rsidRDefault="00AE1FF7" w:rsidP="00AF117F">
      <w:pPr>
        <w:spacing w:line="360" w:lineRule="auto"/>
        <w:ind w:firstLine="567"/>
        <w:jc w:val="both"/>
        <w:rPr>
          <w:rFonts w:ascii="Times New Roman" w:hAnsi="Times New Roman" w:cs="Times New Roman"/>
          <w:b/>
          <w:bCs/>
          <w:sz w:val="28"/>
          <w:szCs w:val="28"/>
        </w:rPr>
      </w:pPr>
    </w:p>
    <w:p w14:paraId="35922E22" w14:textId="44009F0D" w:rsidR="00AE1FF7" w:rsidRDefault="00AE1FF7" w:rsidP="00AE1FF7">
      <w:pPr>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br w:type="page"/>
      </w:r>
    </w:p>
    <w:p w14:paraId="5473C164" w14:textId="21C74FB0" w:rsidR="00AF117F" w:rsidRDefault="009C67E7" w:rsidP="00AF117F">
      <w:pPr>
        <w:spacing w:line="360" w:lineRule="auto"/>
        <w:ind w:firstLine="567"/>
        <w:jc w:val="both"/>
        <w:rPr>
          <w:rFonts w:ascii="Times New Roman" w:hAnsi="Times New Roman" w:cs="Times New Roman"/>
          <w:b/>
          <w:bCs/>
          <w:sz w:val="28"/>
          <w:szCs w:val="28"/>
        </w:rPr>
      </w:pPr>
      <w:r w:rsidRPr="009C67E7">
        <w:rPr>
          <w:rFonts w:ascii="Times New Roman" w:hAnsi="Times New Roman" w:cs="Times New Roman"/>
          <w:b/>
          <w:bCs/>
          <w:sz w:val="28"/>
          <w:szCs w:val="28"/>
        </w:rPr>
        <w:lastRenderedPageBreak/>
        <w:t>4. Индивидуальные особенности воображения и его развитие</w:t>
      </w:r>
    </w:p>
    <w:p w14:paraId="204AD4DF" w14:textId="77777777" w:rsidR="00225DE3" w:rsidRPr="00225DE3" w:rsidRDefault="00225DE3" w:rsidP="00225DE3">
      <w:pPr>
        <w:spacing w:line="360" w:lineRule="auto"/>
        <w:jc w:val="both"/>
        <w:rPr>
          <w:rFonts w:ascii="Times New Roman" w:hAnsi="Times New Roman" w:cs="Times New Roman"/>
          <w:sz w:val="28"/>
          <w:szCs w:val="28"/>
        </w:rPr>
      </w:pPr>
      <w:r w:rsidRPr="00225DE3">
        <w:rPr>
          <w:rFonts w:ascii="Times New Roman" w:hAnsi="Times New Roman" w:cs="Times New Roman"/>
          <w:sz w:val="28"/>
          <w:szCs w:val="28"/>
        </w:rPr>
        <w:t>Воображение у людей развито по-разному, и оно по-разному проявляется в их деятельности и общественной жизни. Индивидуальные особенности воображения выражаются в том, что люди различаются по степени развития воображения и по тину образов, которыми они оперируют чаще всего.</w:t>
      </w:r>
    </w:p>
    <w:p w14:paraId="71D53B23" w14:textId="77777777" w:rsidR="00225DE3" w:rsidRPr="00225DE3" w:rsidRDefault="00225DE3" w:rsidP="00225DE3">
      <w:pPr>
        <w:spacing w:line="360" w:lineRule="auto"/>
        <w:jc w:val="both"/>
        <w:rPr>
          <w:rFonts w:ascii="Times New Roman" w:hAnsi="Times New Roman" w:cs="Times New Roman"/>
          <w:sz w:val="28"/>
          <w:szCs w:val="28"/>
        </w:rPr>
      </w:pPr>
      <w:r w:rsidRPr="00225DE3">
        <w:rPr>
          <w:rFonts w:ascii="Times New Roman" w:hAnsi="Times New Roman" w:cs="Times New Roman"/>
          <w:sz w:val="28"/>
          <w:szCs w:val="28"/>
        </w:rPr>
        <w:t>Степень развития воображения характеризуется яркостью образов и глубиной, с какой перерабатываются данные прошлого опыта, а также новизной и осмысленностью результатов этой переработки. Сила и живость воображения легко оценивается, когда продуктом воображения являются неправдоподобные и причудливые образы, например у авторов волшебных сказок. Слабое развитие воображения выражается в низком уровне переработки представлений. Слабое вооб</w:t>
      </w:r>
      <w:r w:rsidRPr="00225DE3">
        <w:rPr>
          <w:rFonts w:ascii="Times New Roman" w:hAnsi="Times New Roman" w:cs="Times New Roman"/>
          <w:sz w:val="28"/>
          <w:szCs w:val="28"/>
        </w:rPr>
        <w:softHyphen/>
        <w:t>ражение влечет за собой затруднения в решении мыслительных задач, которые требуют умения наглядно представить себе конкретную ситуацию. При недоста</w:t>
      </w:r>
      <w:r w:rsidRPr="00225DE3">
        <w:rPr>
          <w:rFonts w:ascii="Times New Roman" w:hAnsi="Times New Roman" w:cs="Times New Roman"/>
          <w:sz w:val="28"/>
          <w:szCs w:val="28"/>
        </w:rPr>
        <w:softHyphen/>
        <w:t>точном уровне развития воображения невозможна богатая и разносторонняя в эмоциональном плане жизнь.</w:t>
      </w:r>
    </w:p>
    <w:p w14:paraId="1C4A9C89" w14:textId="77777777" w:rsidR="00225DE3" w:rsidRPr="00225DE3" w:rsidRDefault="00225DE3" w:rsidP="00C86AC2">
      <w:pPr>
        <w:spacing w:line="360" w:lineRule="auto"/>
        <w:ind w:firstLine="567"/>
        <w:jc w:val="both"/>
        <w:rPr>
          <w:rFonts w:ascii="Times New Roman" w:hAnsi="Times New Roman" w:cs="Times New Roman"/>
          <w:sz w:val="28"/>
          <w:szCs w:val="28"/>
        </w:rPr>
      </w:pPr>
      <w:r w:rsidRPr="00225DE3">
        <w:rPr>
          <w:rFonts w:ascii="Times New Roman" w:hAnsi="Times New Roman" w:cs="Times New Roman"/>
          <w:sz w:val="28"/>
          <w:szCs w:val="28"/>
        </w:rPr>
        <w:t>Наиболее отчетливо люди различаются по степени яркости образов воображения. Если предположить, что существует соответствующая шкала, то на одном полюсе окажутся люди с чрезвычайно высокими показателями яркости образов воображения, которые переживаются ими как видение, а на другом полюсе будут люди с крайне бледными представлениями. Как правило, высокий уровень развития воображения мы встречаем у людей, занимающихся творческим трудом, — писателей, художников, музыкантов, ученых.</w:t>
      </w:r>
    </w:p>
    <w:p w14:paraId="7564001E" w14:textId="77777777" w:rsidR="00225DE3" w:rsidRPr="00225DE3" w:rsidRDefault="00225DE3" w:rsidP="00225DE3">
      <w:pPr>
        <w:spacing w:line="360" w:lineRule="auto"/>
        <w:jc w:val="both"/>
        <w:rPr>
          <w:rFonts w:ascii="Times New Roman" w:hAnsi="Times New Roman" w:cs="Times New Roman"/>
          <w:sz w:val="28"/>
          <w:szCs w:val="28"/>
        </w:rPr>
      </w:pPr>
      <w:r w:rsidRPr="00225DE3">
        <w:rPr>
          <w:rFonts w:ascii="Times New Roman" w:hAnsi="Times New Roman" w:cs="Times New Roman"/>
          <w:sz w:val="28"/>
          <w:szCs w:val="28"/>
        </w:rPr>
        <w:t xml:space="preserve">Существенные различия между людьми выявляются в отношении характера доминирующего типа воображения. Чаще всего встречаются люди с преобладанием зрительных, слуховых или двигательных образов воображения. Но есть люди, у которых отмечается высокое развитие всех или большинства типов воображения. Эти люди могут быть отнесены к так </w:t>
      </w:r>
      <w:r w:rsidRPr="00225DE3">
        <w:rPr>
          <w:rFonts w:ascii="Times New Roman" w:hAnsi="Times New Roman" w:cs="Times New Roman"/>
          <w:sz w:val="28"/>
          <w:szCs w:val="28"/>
        </w:rPr>
        <w:lastRenderedPageBreak/>
        <w:t>называемому смешанному типу. Принадлежность к тому или иному типу воображения очень существенно отражается на индивидуально-психологических особенностях человека. Например, люди слухового или двигательного типа очень часто драматизируют ситуацию в своих размышлениях, представляя себе несуществующего оппонента.</w:t>
      </w:r>
    </w:p>
    <w:p w14:paraId="186582A0" w14:textId="77777777" w:rsidR="00225DE3" w:rsidRPr="00225DE3" w:rsidRDefault="00225DE3" w:rsidP="00225DE3">
      <w:pPr>
        <w:spacing w:line="360" w:lineRule="auto"/>
        <w:jc w:val="both"/>
        <w:rPr>
          <w:rFonts w:ascii="Times New Roman" w:hAnsi="Times New Roman" w:cs="Times New Roman"/>
          <w:sz w:val="28"/>
          <w:szCs w:val="28"/>
        </w:rPr>
      </w:pPr>
      <w:r w:rsidRPr="00225DE3">
        <w:rPr>
          <w:rFonts w:ascii="Times New Roman" w:hAnsi="Times New Roman" w:cs="Times New Roman"/>
          <w:sz w:val="28"/>
          <w:szCs w:val="28"/>
        </w:rPr>
        <w:t>Следует отметить, что человек не рождается с развитым воображением. Развитие воображения осуществляется в ходе онтогенеза человека и требует накопления известного запаса представлений, которые в дальнейшем могут служить материалом для создания образов воображения. Воображение развивается в тесной связи с развитием всей личности, в процессе обучения и воспитания, а также в единстве с мышлением, памятью, волей и чувствами.</w:t>
      </w:r>
    </w:p>
    <w:p w14:paraId="0950F431" w14:textId="77777777" w:rsidR="00225DE3" w:rsidRPr="00225DE3" w:rsidRDefault="00225DE3" w:rsidP="00225DE3">
      <w:pPr>
        <w:spacing w:line="360" w:lineRule="auto"/>
        <w:jc w:val="both"/>
        <w:rPr>
          <w:rFonts w:ascii="Times New Roman" w:hAnsi="Times New Roman" w:cs="Times New Roman"/>
          <w:sz w:val="28"/>
          <w:szCs w:val="28"/>
        </w:rPr>
      </w:pPr>
      <w:r w:rsidRPr="00225DE3">
        <w:rPr>
          <w:rFonts w:ascii="Times New Roman" w:hAnsi="Times New Roman" w:cs="Times New Roman"/>
          <w:sz w:val="28"/>
          <w:szCs w:val="28"/>
        </w:rPr>
        <w:t>Определить какие-либо конкретные возрастные границы, характеризующие динамику развития воображения, очень трудно. Существуют примеры чрезвычайно раннего развития воображения. Например, Моцарт начал сочинять музыку в четыре года, Репин и Серов уже в шесть лет хорошо рисовали. С другой стороны, позднее развитие воображения не означает, что этот процесс в более зрелые годы будет стоять на низком уровне. Истории известны случаи, когда великие люди, например Эйнштейн, в детстве не отличались развитым воображением, од</w:t>
      </w:r>
      <w:r w:rsidRPr="00225DE3">
        <w:rPr>
          <w:rFonts w:ascii="Times New Roman" w:hAnsi="Times New Roman" w:cs="Times New Roman"/>
          <w:sz w:val="28"/>
          <w:szCs w:val="28"/>
        </w:rPr>
        <w:softHyphen/>
        <w:t>нако со временем о них стали говорить как о гениях.</w:t>
      </w:r>
    </w:p>
    <w:p w14:paraId="01B4BAE5" w14:textId="77777777" w:rsidR="00225DE3" w:rsidRPr="00225DE3" w:rsidRDefault="00225DE3" w:rsidP="00225DE3">
      <w:pPr>
        <w:spacing w:line="360" w:lineRule="auto"/>
        <w:jc w:val="both"/>
        <w:rPr>
          <w:rFonts w:ascii="Times New Roman" w:hAnsi="Times New Roman" w:cs="Times New Roman"/>
          <w:sz w:val="28"/>
          <w:szCs w:val="28"/>
        </w:rPr>
      </w:pPr>
      <w:r w:rsidRPr="00225DE3">
        <w:rPr>
          <w:rFonts w:ascii="Times New Roman" w:hAnsi="Times New Roman" w:cs="Times New Roman"/>
          <w:sz w:val="28"/>
          <w:szCs w:val="28"/>
        </w:rPr>
        <w:t>Несмотря на сложность определения этапов развития воображения у человека, можно выделить определенные закономерности в его формировании. Так, первые проявления воображения тесно связаны с процессом восприятия. Например, дети в возрасте полутора лет не способны еще слушать даже самые простые рассказы или сказки, они постоянно отвлекаются или засыпают, но с удовольствием слушают рассказы о том, что они сами пережили. В этом явлении достаточно ясно видна связь воображения и восприятия. Ребенок слушает рассказ о своих переживаниях потому, что отчетливо представляет то, о чем идет речь. Связь между вос</w:t>
      </w:r>
      <w:r w:rsidRPr="00225DE3">
        <w:rPr>
          <w:rFonts w:ascii="Times New Roman" w:hAnsi="Times New Roman" w:cs="Times New Roman"/>
          <w:sz w:val="28"/>
          <w:szCs w:val="28"/>
        </w:rPr>
        <w:softHyphen/>
        <w:t xml:space="preserve">приятием и воображением сохраняется и </w:t>
      </w:r>
      <w:r w:rsidRPr="00225DE3">
        <w:rPr>
          <w:rFonts w:ascii="Times New Roman" w:hAnsi="Times New Roman" w:cs="Times New Roman"/>
          <w:sz w:val="28"/>
          <w:szCs w:val="28"/>
        </w:rPr>
        <w:lastRenderedPageBreak/>
        <w:t>наследующей ступени развития, когда ребенок в своих играх начинает перерабатывать полученные впечатления, видоизменяя в воображении воспринимаемые ранее предметы. Стул превращается в пещеру или самолет, коробочка — в автомашину. Однако следует отметить, что первые образы воображения ребенка всегда связаны с деятельностью. Ребенок не мечтает, а воплощает переработанный образ в свою деятельность, даже несмотря на то, что эта деятельность — игра.</w:t>
      </w:r>
    </w:p>
    <w:p w14:paraId="0D72946C" w14:textId="77777777" w:rsidR="00225DE3" w:rsidRPr="00225DE3" w:rsidRDefault="00225DE3" w:rsidP="00AE1FF7">
      <w:pPr>
        <w:spacing w:line="360" w:lineRule="auto"/>
        <w:ind w:firstLine="567"/>
        <w:jc w:val="both"/>
        <w:rPr>
          <w:rFonts w:ascii="Times New Roman" w:hAnsi="Times New Roman" w:cs="Times New Roman"/>
          <w:sz w:val="28"/>
          <w:szCs w:val="28"/>
        </w:rPr>
      </w:pPr>
      <w:r w:rsidRPr="00225DE3">
        <w:rPr>
          <w:rFonts w:ascii="Times New Roman" w:hAnsi="Times New Roman" w:cs="Times New Roman"/>
          <w:sz w:val="28"/>
          <w:szCs w:val="28"/>
        </w:rPr>
        <w:t>Важный этап в развитии воображения связан с тем возрастом, когда ребенок овладевает речью. Речь позволяет ребенку включить в воображение не только конкретные образы, но и более отвлеченные представления и понятия. Более того, речь позволяет ребенку перейти от выражения образов воображения в деятельно</w:t>
      </w:r>
      <w:r w:rsidRPr="00225DE3">
        <w:rPr>
          <w:rFonts w:ascii="Times New Roman" w:hAnsi="Times New Roman" w:cs="Times New Roman"/>
          <w:sz w:val="28"/>
          <w:szCs w:val="28"/>
        </w:rPr>
        <w:softHyphen/>
        <w:t>сти к непосредственному их выражению в речи.</w:t>
      </w:r>
    </w:p>
    <w:p w14:paraId="7FB4B3AC" w14:textId="77777777" w:rsidR="00225DE3" w:rsidRPr="00225DE3" w:rsidRDefault="00225DE3" w:rsidP="00AE1FF7">
      <w:pPr>
        <w:spacing w:line="360" w:lineRule="auto"/>
        <w:ind w:firstLine="567"/>
        <w:jc w:val="both"/>
        <w:rPr>
          <w:rFonts w:ascii="Times New Roman" w:hAnsi="Times New Roman" w:cs="Times New Roman"/>
          <w:sz w:val="28"/>
          <w:szCs w:val="28"/>
        </w:rPr>
      </w:pPr>
      <w:r w:rsidRPr="00225DE3">
        <w:rPr>
          <w:rFonts w:ascii="Times New Roman" w:hAnsi="Times New Roman" w:cs="Times New Roman"/>
          <w:sz w:val="28"/>
          <w:szCs w:val="28"/>
        </w:rPr>
        <w:t>Этап овладения речью сопровождается увеличением практического опыта и развитием внимания, что позволяет ребенку легче выделять отдельные части предмета, которые он воспринимает уже как самостоятельные и которыми все чаще оперирует в своем воображении. Однако синтез происходит со значительными искажениями действительности. Из-за отсутствия достаточного опыта и недостаточной критичности мышления ребенок не может создать образ, близкий к реальной действительности. Главной особенностью данного этапа является не</w:t>
      </w:r>
      <w:r w:rsidRPr="00225DE3">
        <w:rPr>
          <w:rFonts w:ascii="Times New Roman" w:hAnsi="Times New Roman" w:cs="Times New Roman"/>
          <w:sz w:val="28"/>
          <w:szCs w:val="28"/>
        </w:rPr>
        <w:softHyphen/>
        <w:t>произвольный характер возникновения образов воображения. Чаще всего образы воображения формируются у ребенка данного возраста непроизвольно, в соответствии с ситуацией, в которой он находится.</w:t>
      </w:r>
    </w:p>
    <w:p w14:paraId="525DC66B" w14:textId="77777777" w:rsidR="00225DE3" w:rsidRPr="00225DE3" w:rsidRDefault="00225DE3" w:rsidP="00AE1FF7">
      <w:pPr>
        <w:spacing w:line="360" w:lineRule="auto"/>
        <w:ind w:firstLine="567"/>
        <w:jc w:val="both"/>
        <w:rPr>
          <w:rFonts w:ascii="Times New Roman" w:hAnsi="Times New Roman" w:cs="Times New Roman"/>
          <w:sz w:val="28"/>
          <w:szCs w:val="28"/>
        </w:rPr>
      </w:pPr>
      <w:r w:rsidRPr="00225DE3">
        <w:rPr>
          <w:rFonts w:ascii="Times New Roman" w:hAnsi="Times New Roman" w:cs="Times New Roman"/>
          <w:sz w:val="28"/>
          <w:szCs w:val="28"/>
        </w:rPr>
        <w:t xml:space="preserve">Следующий этап развития воображения связан с появлением его активных форм. На этом этапе процесс воображения становится произвольным. Возникновение активных форм воображения вначале связано с побуждающей инициативой со стороны взрослого. Например, когда взрослый человек просит ребенка что-либо сделать (нарисовать дерево, сложить из кубиков дом и т. д.), он активизирует процесс воображения. Для </w:t>
      </w:r>
      <w:r w:rsidRPr="00225DE3">
        <w:rPr>
          <w:rFonts w:ascii="Times New Roman" w:hAnsi="Times New Roman" w:cs="Times New Roman"/>
          <w:sz w:val="28"/>
          <w:szCs w:val="28"/>
        </w:rPr>
        <w:lastRenderedPageBreak/>
        <w:t>того чтобы выполнить просьбу взрослого человека, ребенок вначале должен создать, или воссоздать, в своем воображении определенный образ. Причем этот процесс воображения по своей природе уже является произвольным, поскольку ребенок пытается его контролировать. Позднее ребенок начи</w:t>
      </w:r>
      <w:r w:rsidRPr="00225DE3">
        <w:rPr>
          <w:rFonts w:ascii="Times New Roman" w:hAnsi="Times New Roman" w:cs="Times New Roman"/>
          <w:sz w:val="28"/>
          <w:szCs w:val="28"/>
        </w:rPr>
        <w:softHyphen/>
        <w:t>нает использовать произвольное воображение без всякого участия взрослого. Этот скачок в развитии воображения находит свое отображение прежде всего в характере игр ребенка. Они становятся целенаправленными и сюжетными. Окружающие ребенка вещи становятся не просто стимулами к развертыванию предметной деятельности, а выступают в виде материала для воплощения образов его воображения. Ребенок в четырех-пятилетнем возрасте начинает рисовать, строить, лепить, переставлять вещи и комбинировать их в соответствии со своим замыслом.</w:t>
      </w:r>
    </w:p>
    <w:p w14:paraId="7291D74D" w14:textId="77777777" w:rsidR="00225DE3" w:rsidRPr="00225DE3" w:rsidRDefault="00225DE3" w:rsidP="00AE1FF7">
      <w:pPr>
        <w:spacing w:line="360" w:lineRule="auto"/>
        <w:ind w:firstLine="709"/>
        <w:jc w:val="both"/>
        <w:rPr>
          <w:rFonts w:ascii="Times New Roman" w:hAnsi="Times New Roman" w:cs="Times New Roman"/>
          <w:sz w:val="28"/>
          <w:szCs w:val="28"/>
        </w:rPr>
      </w:pPr>
      <w:r w:rsidRPr="00225DE3">
        <w:rPr>
          <w:rFonts w:ascii="Times New Roman" w:hAnsi="Times New Roman" w:cs="Times New Roman"/>
          <w:sz w:val="28"/>
          <w:szCs w:val="28"/>
        </w:rPr>
        <w:t>Другой важнейший сдвиг в воображении происходит в школьном возрасте. Необходимость понимания учебного материала обусловливает активизацию процесса воссоздающего воображения. Для того чтобы усвоить знания, которые даются в школе, ребенок активно использует свое воображение, что вызывает прогрессирующее развитие способностей переработки образов восприятия в образы воображения.</w:t>
      </w:r>
    </w:p>
    <w:p w14:paraId="5FFD9C68" w14:textId="77777777" w:rsidR="00225DE3" w:rsidRPr="00225DE3" w:rsidRDefault="00225DE3" w:rsidP="00AE1FF7">
      <w:pPr>
        <w:spacing w:line="360" w:lineRule="auto"/>
        <w:ind w:firstLine="709"/>
        <w:jc w:val="both"/>
        <w:rPr>
          <w:rFonts w:ascii="Times New Roman" w:hAnsi="Times New Roman" w:cs="Times New Roman"/>
          <w:sz w:val="28"/>
          <w:szCs w:val="28"/>
        </w:rPr>
      </w:pPr>
      <w:r w:rsidRPr="00225DE3">
        <w:rPr>
          <w:rFonts w:ascii="Times New Roman" w:hAnsi="Times New Roman" w:cs="Times New Roman"/>
          <w:sz w:val="28"/>
          <w:szCs w:val="28"/>
        </w:rPr>
        <w:t>Другой причиной бурного развития воображения в школьные годы является то, что в процессе обучения ребенок активно получает новые и разносторонние представления об объектах и явлениях реального мира. Эти представления служат необходимой основой для воображения и стимулируют творческую деятельность школьника.</w:t>
      </w:r>
    </w:p>
    <w:p w14:paraId="005ABC2D" w14:textId="77777777" w:rsidR="00AE1FF7" w:rsidRDefault="00AE1FF7" w:rsidP="00225DE3">
      <w:pPr>
        <w:spacing w:line="360" w:lineRule="auto"/>
        <w:ind w:firstLine="567"/>
        <w:jc w:val="both"/>
        <w:rPr>
          <w:rFonts w:ascii="Times New Roman" w:hAnsi="Times New Roman" w:cs="Times New Roman"/>
          <w:b/>
          <w:bCs/>
          <w:sz w:val="28"/>
          <w:szCs w:val="28"/>
        </w:rPr>
      </w:pPr>
    </w:p>
    <w:p w14:paraId="5E50BF33" w14:textId="77777777" w:rsidR="00AE1FF7" w:rsidRDefault="00AE1FF7" w:rsidP="00225DE3">
      <w:pPr>
        <w:spacing w:line="360" w:lineRule="auto"/>
        <w:ind w:firstLine="567"/>
        <w:jc w:val="both"/>
        <w:rPr>
          <w:rFonts w:ascii="Times New Roman" w:hAnsi="Times New Roman" w:cs="Times New Roman"/>
          <w:b/>
          <w:bCs/>
          <w:sz w:val="28"/>
          <w:szCs w:val="28"/>
        </w:rPr>
      </w:pPr>
    </w:p>
    <w:p w14:paraId="2B7AF8DA" w14:textId="77777777" w:rsidR="00AE1FF7" w:rsidRDefault="00AE1FF7" w:rsidP="00225DE3">
      <w:pPr>
        <w:spacing w:line="360" w:lineRule="auto"/>
        <w:ind w:firstLine="567"/>
        <w:jc w:val="both"/>
        <w:rPr>
          <w:rFonts w:ascii="Times New Roman" w:hAnsi="Times New Roman" w:cs="Times New Roman"/>
          <w:b/>
          <w:bCs/>
          <w:sz w:val="28"/>
          <w:szCs w:val="28"/>
        </w:rPr>
      </w:pPr>
    </w:p>
    <w:p w14:paraId="2DE69761" w14:textId="77777777" w:rsidR="00AE1FF7" w:rsidRDefault="00AE1FF7" w:rsidP="00225DE3">
      <w:pPr>
        <w:spacing w:line="360" w:lineRule="auto"/>
        <w:ind w:firstLine="567"/>
        <w:jc w:val="both"/>
        <w:rPr>
          <w:rFonts w:ascii="Times New Roman" w:hAnsi="Times New Roman" w:cs="Times New Roman"/>
          <w:b/>
          <w:bCs/>
          <w:sz w:val="28"/>
          <w:szCs w:val="28"/>
        </w:rPr>
      </w:pPr>
    </w:p>
    <w:p w14:paraId="71E97D37" w14:textId="2C5F6CFA" w:rsidR="00AE1FF7" w:rsidRDefault="00AE1FF7" w:rsidP="00225DE3">
      <w:pPr>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br w:type="page"/>
      </w:r>
    </w:p>
    <w:p w14:paraId="63E47C19" w14:textId="77777777" w:rsidR="00AE1FF7" w:rsidRDefault="00AE1FF7" w:rsidP="00225DE3">
      <w:pPr>
        <w:spacing w:line="360" w:lineRule="auto"/>
        <w:ind w:firstLine="567"/>
        <w:jc w:val="both"/>
        <w:rPr>
          <w:rFonts w:ascii="Times New Roman" w:hAnsi="Times New Roman" w:cs="Times New Roman"/>
          <w:b/>
          <w:bCs/>
          <w:sz w:val="28"/>
          <w:szCs w:val="28"/>
        </w:rPr>
      </w:pPr>
    </w:p>
    <w:p w14:paraId="39A048EE" w14:textId="024A27E7" w:rsidR="009C67E7" w:rsidRPr="00AE1FF7" w:rsidRDefault="00AE1FF7" w:rsidP="00225DE3">
      <w:pPr>
        <w:spacing w:line="360" w:lineRule="auto"/>
        <w:ind w:firstLine="567"/>
        <w:jc w:val="both"/>
        <w:rPr>
          <w:rFonts w:ascii="Times New Roman" w:hAnsi="Times New Roman" w:cs="Times New Roman"/>
          <w:b/>
          <w:bCs/>
          <w:sz w:val="28"/>
          <w:szCs w:val="28"/>
        </w:rPr>
      </w:pPr>
      <w:r w:rsidRPr="00AE1FF7">
        <w:rPr>
          <w:rFonts w:ascii="Times New Roman" w:hAnsi="Times New Roman" w:cs="Times New Roman"/>
          <w:b/>
          <w:bCs/>
          <w:sz w:val="28"/>
          <w:szCs w:val="28"/>
        </w:rPr>
        <w:t>5. Воображение и творчество</w:t>
      </w:r>
    </w:p>
    <w:p w14:paraId="2F7AF39A" w14:textId="77777777" w:rsidR="00AE1FF7" w:rsidRDefault="00AE1FF7" w:rsidP="00AE1FF7">
      <w:pPr>
        <w:pStyle w:val="Style2"/>
        <w:widowControl/>
        <w:spacing w:before="158" w:line="360" w:lineRule="auto"/>
        <w:ind w:firstLine="567"/>
        <w:jc w:val="both"/>
        <w:rPr>
          <w:rStyle w:val="FontStyle58"/>
          <w:sz w:val="28"/>
          <w:szCs w:val="28"/>
        </w:rPr>
      </w:pPr>
      <w:r w:rsidRPr="00071C13">
        <w:rPr>
          <w:rStyle w:val="FontStyle58"/>
          <w:sz w:val="28"/>
          <w:szCs w:val="28"/>
        </w:rPr>
        <w:t>Роль воображения в творческом процессе трудно переоценить. Творчество тесно связано со всеми психическими процессами, в том числе и с воображением. Степень развития воображения и его особенности имеют для творчества не меньшее значение, чем, скажем, степень развития мышления.</w:t>
      </w:r>
    </w:p>
    <w:p w14:paraId="1AE034C9" w14:textId="77777777" w:rsidR="00AE1FF7" w:rsidRPr="00071C13" w:rsidRDefault="00AE1FF7" w:rsidP="00AE1FF7">
      <w:pPr>
        <w:pStyle w:val="Style2"/>
        <w:widowControl/>
        <w:spacing w:before="158" w:line="360" w:lineRule="auto"/>
        <w:ind w:firstLine="567"/>
        <w:jc w:val="both"/>
        <w:rPr>
          <w:rStyle w:val="FontStyle58"/>
          <w:sz w:val="28"/>
          <w:szCs w:val="28"/>
        </w:rPr>
      </w:pPr>
      <w:r w:rsidRPr="00071C13">
        <w:rPr>
          <w:rStyle w:val="FontStyle58"/>
          <w:sz w:val="28"/>
          <w:szCs w:val="28"/>
        </w:rPr>
        <w:t xml:space="preserve">Психология творчества проявляется во всех его конкретных видах: изобретательском, научном, литературном, художественном и т. д. Какие факторы определяют возможность творчества конкретного человека? </w:t>
      </w:r>
      <w:r w:rsidRPr="00A853F8">
        <w:rPr>
          <w:rStyle w:val="FontStyle58"/>
          <w:sz w:val="28"/>
          <w:szCs w:val="28"/>
        </w:rPr>
        <w:t>Возможность творчества в значительной степени обеспечивается имеющимися у человека знаниями, которые подкреплены соответствующими способностями, и стимулируется целеустремленностью человека</w:t>
      </w:r>
      <w:r w:rsidRPr="00071C13">
        <w:rPr>
          <w:rStyle w:val="FontStyle58"/>
          <w:color w:val="0000FF"/>
          <w:sz w:val="28"/>
          <w:szCs w:val="28"/>
        </w:rPr>
        <w:t>.</w:t>
      </w:r>
      <w:r w:rsidRPr="00071C13">
        <w:rPr>
          <w:rStyle w:val="FontStyle58"/>
          <w:sz w:val="28"/>
          <w:szCs w:val="28"/>
        </w:rPr>
        <w:t xml:space="preserve"> Важнейшим условиям творчества является наличие определенных </w:t>
      </w:r>
      <w:r w:rsidRPr="008E7A04">
        <w:rPr>
          <w:rStyle w:val="FontStyle58"/>
          <w:sz w:val="28"/>
          <w:szCs w:val="28"/>
        </w:rPr>
        <w:t>переживаний</w:t>
      </w:r>
      <w:r w:rsidRPr="00071C13">
        <w:rPr>
          <w:rStyle w:val="FontStyle58"/>
          <w:sz w:val="28"/>
          <w:szCs w:val="28"/>
        </w:rPr>
        <w:t>, которые создают эмоциональный тон творческой деятельности.</w:t>
      </w:r>
    </w:p>
    <w:p w14:paraId="2655D4B1" w14:textId="77777777" w:rsidR="00AE1FF7" w:rsidRPr="00071C13" w:rsidRDefault="00AE1FF7" w:rsidP="00AE1FF7">
      <w:pPr>
        <w:pStyle w:val="Style2"/>
        <w:widowControl/>
        <w:spacing w:line="360" w:lineRule="auto"/>
        <w:ind w:firstLine="567"/>
        <w:jc w:val="both"/>
        <w:rPr>
          <w:rStyle w:val="FontStyle58"/>
          <w:sz w:val="28"/>
          <w:szCs w:val="28"/>
        </w:rPr>
      </w:pPr>
      <w:r w:rsidRPr="00071C13">
        <w:rPr>
          <w:rStyle w:val="FontStyle58"/>
          <w:sz w:val="28"/>
          <w:szCs w:val="28"/>
        </w:rPr>
        <w:t xml:space="preserve">Проблема творчества всегда была интересна не только для психологов. Вопрос о том, что позволяет одному человеку творить, а другого лишает этой возможности, волновал умы известных ученых. Долгое время господствовал взгляд о невозможности алгоритмизации и обучения творческому процессу, что было обосновано известным французским психологом Т. </w:t>
      </w:r>
      <w:proofErr w:type="spellStart"/>
      <w:r w:rsidRPr="00071C13">
        <w:rPr>
          <w:rStyle w:val="FontStyle58"/>
          <w:sz w:val="28"/>
          <w:szCs w:val="28"/>
        </w:rPr>
        <w:t>Рибо</w:t>
      </w:r>
      <w:proofErr w:type="spellEnd"/>
      <w:r w:rsidRPr="00071C13">
        <w:rPr>
          <w:rStyle w:val="FontStyle58"/>
          <w:sz w:val="28"/>
          <w:szCs w:val="28"/>
        </w:rPr>
        <w:t>. Он писал: «Что касается до "методов изобретения", по поводу которых было написано много ученых рассуждений, то их на самом деле не существует, так как в противном случае можно было бы фабриковать изобретателей подобно тому, как фабрикуют теперь механиков и часовых дел мастеров». Однако постепенно эта точка зрения стала подвергаться сомнению. На первое место вышла гипотеза о том, что способность к творчеству можно развивать.</w:t>
      </w:r>
    </w:p>
    <w:p w14:paraId="45CD63B1" w14:textId="77777777" w:rsidR="00AE1FF7" w:rsidRPr="00071C13" w:rsidRDefault="00AE1FF7" w:rsidP="00AE1FF7">
      <w:pPr>
        <w:pStyle w:val="Style2"/>
        <w:widowControl/>
        <w:spacing w:line="360" w:lineRule="auto"/>
        <w:ind w:firstLine="567"/>
        <w:jc w:val="both"/>
        <w:rPr>
          <w:rStyle w:val="FontStyle58"/>
          <w:sz w:val="28"/>
          <w:szCs w:val="28"/>
        </w:rPr>
      </w:pPr>
      <w:r w:rsidRPr="00071C13">
        <w:rPr>
          <w:rStyle w:val="FontStyle58"/>
          <w:sz w:val="28"/>
          <w:szCs w:val="28"/>
        </w:rPr>
        <w:t>Так, английский ученый Г. Уоллес предпринял попытку исследовать творческий процесс. В результате ему удалось выделит</w:t>
      </w:r>
      <w:r>
        <w:rPr>
          <w:rStyle w:val="FontStyle58"/>
          <w:sz w:val="28"/>
          <w:szCs w:val="28"/>
        </w:rPr>
        <w:t>ь четыре стадии процесса творче</w:t>
      </w:r>
      <w:r w:rsidRPr="00071C13">
        <w:rPr>
          <w:rStyle w:val="FontStyle58"/>
          <w:sz w:val="28"/>
          <w:szCs w:val="28"/>
        </w:rPr>
        <w:t>ства:</w:t>
      </w:r>
    </w:p>
    <w:p w14:paraId="73764B86" w14:textId="77777777" w:rsidR="00AE1FF7" w:rsidRPr="00071C13" w:rsidRDefault="00AE1FF7" w:rsidP="00AE1FF7">
      <w:pPr>
        <w:pStyle w:val="Style20"/>
        <w:widowControl/>
        <w:numPr>
          <w:ilvl w:val="0"/>
          <w:numId w:val="1"/>
        </w:numPr>
        <w:tabs>
          <w:tab w:val="left" w:pos="446"/>
        </w:tabs>
        <w:spacing w:before="108" w:line="360" w:lineRule="auto"/>
        <w:ind w:left="266" w:firstLine="567"/>
        <w:jc w:val="both"/>
        <w:rPr>
          <w:rStyle w:val="FontStyle58"/>
          <w:sz w:val="28"/>
          <w:szCs w:val="28"/>
        </w:rPr>
      </w:pPr>
      <w:r w:rsidRPr="00071C13">
        <w:rPr>
          <w:rStyle w:val="FontStyle58"/>
          <w:sz w:val="28"/>
          <w:szCs w:val="28"/>
        </w:rPr>
        <w:t>Подготовка (зарождение идеи).</w:t>
      </w:r>
    </w:p>
    <w:p w14:paraId="1C3C45CC" w14:textId="77777777" w:rsidR="00AE1FF7" w:rsidRPr="00071C13" w:rsidRDefault="00AE1FF7" w:rsidP="00AE1FF7">
      <w:pPr>
        <w:pStyle w:val="Style20"/>
        <w:widowControl/>
        <w:numPr>
          <w:ilvl w:val="0"/>
          <w:numId w:val="1"/>
        </w:numPr>
        <w:tabs>
          <w:tab w:val="left" w:pos="446"/>
        </w:tabs>
        <w:spacing w:line="360" w:lineRule="auto"/>
        <w:ind w:left="446" w:firstLine="567"/>
        <w:jc w:val="both"/>
        <w:rPr>
          <w:rStyle w:val="FontStyle58"/>
          <w:sz w:val="28"/>
          <w:szCs w:val="28"/>
        </w:rPr>
      </w:pPr>
      <w:r w:rsidRPr="00071C13">
        <w:rPr>
          <w:rStyle w:val="FontStyle58"/>
          <w:sz w:val="28"/>
          <w:szCs w:val="28"/>
        </w:rPr>
        <w:lastRenderedPageBreak/>
        <w:t>Созревание (концентрация, «стягивание» знаний, прямо и косвенно относящихся к данной проблеме, добывание недостающих сведений).</w:t>
      </w:r>
    </w:p>
    <w:p w14:paraId="4F4E6F29" w14:textId="77777777" w:rsidR="00AE1FF7" w:rsidRPr="00071C13" w:rsidRDefault="00AE1FF7" w:rsidP="00AE1FF7">
      <w:pPr>
        <w:pStyle w:val="Style20"/>
        <w:widowControl/>
        <w:numPr>
          <w:ilvl w:val="0"/>
          <w:numId w:val="1"/>
        </w:numPr>
        <w:tabs>
          <w:tab w:val="left" w:pos="446"/>
        </w:tabs>
        <w:spacing w:line="360" w:lineRule="auto"/>
        <w:ind w:left="266" w:firstLine="567"/>
        <w:jc w:val="both"/>
        <w:rPr>
          <w:rStyle w:val="FontStyle58"/>
          <w:sz w:val="28"/>
          <w:szCs w:val="28"/>
        </w:rPr>
      </w:pPr>
      <w:r w:rsidRPr="00071C13">
        <w:rPr>
          <w:rStyle w:val="FontStyle58"/>
          <w:sz w:val="28"/>
          <w:szCs w:val="28"/>
        </w:rPr>
        <w:t>Озарение (интуитивное схватывание искомого результата).</w:t>
      </w:r>
    </w:p>
    <w:p w14:paraId="0F0B5FC0" w14:textId="77777777" w:rsidR="00AE1FF7" w:rsidRPr="00071C13" w:rsidRDefault="00AE1FF7" w:rsidP="00AE1FF7">
      <w:pPr>
        <w:pStyle w:val="Style20"/>
        <w:widowControl/>
        <w:numPr>
          <w:ilvl w:val="0"/>
          <w:numId w:val="1"/>
        </w:numPr>
        <w:tabs>
          <w:tab w:val="left" w:pos="446"/>
        </w:tabs>
        <w:spacing w:line="360" w:lineRule="auto"/>
        <w:ind w:left="266" w:firstLine="567"/>
        <w:jc w:val="both"/>
        <w:rPr>
          <w:rStyle w:val="FontStyle58"/>
          <w:sz w:val="28"/>
          <w:szCs w:val="28"/>
        </w:rPr>
      </w:pPr>
      <w:r w:rsidRPr="00071C13">
        <w:rPr>
          <w:rStyle w:val="FontStyle58"/>
          <w:sz w:val="28"/>
          <w:szCs w:val="28"/>
        </w:rPr>
        <w:t>Проверка.</w:t>
      </w:r>
    </w:p>
    <w:p w14:paraId="4264F2C9" w14:textId="77777777" w:rsidR="00AE1FF7" w:rsidRPr="00071C13" w:rsidRDefault="00AE1FF7" w:rsidP="00AE1FF7">
      <w:pPr>
        <w:pStyle w:val="Style2"/>
        <w:widowControl/>
        <w:spacing w:before="115" w:line="360" w:lineRule="auto"/>
        <w:ind w:firstLine="567"/>
        <w:jc w:val="both"/>
        <w:rPr>
          <w:rStyle w:val="FontStyle58"/>
          <w:sz w:val="28"/>
          <w:szCs w:val="28"/>
        </w:rPr>
      </w:pPr>
      <w:r w:rsidRPr="00071C13">
        <w:rPr>
          <w:rStyle w:val="FontStyle58"/>
          <w:sz w:val="28"/>
          <w:szCs w:val="28"/>
        </w:rPr>
        <w:t xml:space="preserve">Другой ученый — Г. С. </w:t>
      </w:r>
      <w:proofErr w:type="spellStart"/>
      <w:r w:rsidRPr="00071C13">
        <w:rPr>
          <w:rStyle w:val="FontStyle58"/>
          <w:sz w:val="28"/>
          <w:szCs w:val="28"/>
        </w:rPr>
        <w:t>Альтшуллер</w:t>
      </w:r>
      <w:proofErr w:type="spellEnd"/>
      <w:r w:rsidRPr="00071C13">
        <w:rPr>
          <w:rStyle w:val="FontStyle58"/>
          <w:sz w:val="28"/>
          <w:szCs w:val="28"/>
        </w:rPr>
        <w:t xml:space="preserve"> — разработал целую теорию решения творческих задач. Он выделял пять уровней творчества. Задачи первого уровня решаются применением средств, прямо предназначенных для этих целей. Здесь требуется мысленный перебор лишь нескольких общепринятых и очевидных вариантов решения. Сам объект в этом случае не меняется. Средства решения таких задач находятся в пределах одной узкой специальности. Задачи второго уровня требуют некоторого видоизменения объекта для получения необходимого эффекта. Перебор вариантов в этом случае измеряется десятками. При этом средства решения такого рода задач относятся к одной отрасли знаний.</w:t>
      </w:r>
    </w:p>
    <w:p w14:paraId="35C2DF0A" w14:textId="77777777" w:rsidR="00AE1FF7" w:rsidRPr="00071C13" w:rsidRDefault="00AE1FF7" w:rsidP="00AE1FF7">
      <w:pPr>
        <w:pStyle w:val="Style2"/>
        <w:widowControl/>
        <w:spacing w:line="360" w:lineRule="auto"/>
        <w:ind w:firstLine="567"/>
        <w:jc w:val="both"/>
        <w:rPr>
          <w:rStyle w:val="FontStyle58"/>
          <w:sz w:val="28"/>
          <w:szCs w:val="28"/>
        </w:rPr>
      </w:pPr>
      <w:r w:rsidRPr="00071C13">
        <w:rPr>
          <w:rStyle w:val="FontStyle58"/>
          <w:sz w:val="28"/>
          <w:szCs w:val="28"/>
        </w:rPr>
        <w:t>Правильное решение задач третьего уровня скрыто среди сотен неправильных, так как совершенствуемый объект должен быть серьезно изменен. Приемы решения задач этого уровня приходится искать в смежных областях знаний. При решении задач четвертого уровня совершенствуемый объект меняется полностью. Поиск решений ведется, как правило, в сфере науки, среди редко встречающихся эффектов и явлений. На пятом уровне решение задач достигается изменением всей системы, в которую входит совершенствуемый объект. Здесь число проб и ошибок возрастает многократно, а средства решения задач этого уровня могут оказаться за пределами возможностей сегодняшней науки. Поэтому сначала нужно сделать открытие, а потом, опираясь на новые научные данные, решать творческую задачу.</w:t>
      </w:r>
    </w:p>
    <w:p w14:paraId="0FF34A31" w14:textId="77777777" w:rsidR="00AE1FF7" w:rsidRPr="00071C13" w:rsidRDefault="00AE1FF7" w:rsidP="00AE1FF7">
      <w:pPr>
        <w:pStyle w:val="Style2"/>
        <w:widowControl/>
        <w:spacing w:line="360" w:lineRule="auto"/>
        <w:ind w:firstLine="567"/>
        <w:jc w:val="both"/>
        <w:rPr>
          <w:rStyle w:val="FontStyle58"/>
          <w:sz w:val="28"/>
          <w:szCs w:val="28"/>
        </w:rPr>
      </w:pPr>
      <w:r w:rsidRPr="00071C13">
        <w:rPr>
          <w:rStyle w:val="FontStyle58"/>
          <w:sz w:val="28"/>
          <w:szCs w:val="28"/>
        </w:rPr>
        <w:t xml:space="preserve">По мнению </w:t>
      </w:r>
      <w:proofErr w:type="spellStart"/>
      <w:r w:rsidRPr="00071C13">
        <w:rPr>
          <w:rStyle w:val="FontStyle58"/>
          <w:sz w:val="28"/>
          <w:szCs w:val="28"/>
        </w:rPr>
        <w:t>Альтшуллера</w:t>
      </w:r>
      <w:proofErr w:type="spellEnd"/>
      <w:r w:rsidRPr="00071C13">
        <w:rPr>
          <w:rStyle w:val="FontStyle58"/>
          <w:sz w:val="28"/>
          <w:szCs w:val="28"/>
        </w:rPr>
        <w:t xml:space="preserve">, одним из важных приемов решения творческих задач является перевод их с высших уровней на низшие. Например, если задачи четвертого или пятого уровня посредством специальных приемов перевести на первый или второй уровень, то далее сработает обычный перебор </w:t>
      </w:r>
      <w:r w:rsidRPr="00071C13">
        <w:rPr>
          <w:rStyle w:val="FontStyle58"/>
          <w:sz w:val="28"/>
          <w:szCs w:val="28"/>
        </w:rPr>
        <w:lastRenderedPageBreak/>
        <w:t>вариантов. Пробле</w:t>
      </w:r>
      <w:r w:rsidRPr="00071C13">
        <w:rPr>
          <w:rStyle w:val="FontStyle58"/>
          <w:sz w:val="28"/>
          <w:szCs w:val="28"/>
        </w:rPr>
        <w:softHyphen/>
        <w:t>ма сводится к тому, чтобы научиться быстро сужать поисковое поле, превращая «трудную» задачу в «легкую».</w:t>
      </w:r>
    </w:p>
    <w:p w14:paraId="0371FF30" w14:textId="77777777" w:rsidR="00AE1FF7" w:rsidRPr="00071C13" w:rsidRDefault="00AE1FF7" w:rsidP="00AE1FF7">
      <w:pPr>
        <w:pStyle w:val="Style2"/>
        <w:widowControl/>
        <w:spacing w:line="360" w:lineRule="auto"/>
        <w:ind w:firstLine="567"/>
        <w:jc w:val="both"/>
        <w:rPr>
          <w:rStyle w:val="FontStyle58"/>
          <w:sz w:val="28"/>
          <w:szCs w:val="28"/>
        </w:rPr>
      </w:pPr>
      <w:r w:rsidRPr="00071C13">
        <w:rPr>
          <w:rStyle w:val="FontStyle58"/>
          <w:sz w:val="28"/>
          <w:szCs w:val="28"/>
        </w:rPr>
        <w:t>Таким образом, несмотря на кажущуюся легкость, произвольность, непредсказуемость возникающих образов, творческое преобразование действительности в воображении подчиняется своим законам и осуществляется определенными способами. Новые представления возникают на основе того, что уже было в сознании, благодаря операциям анализа и синтеза. В конечном счете, процессы воображения состоят в мысленном разложении исходных представлений на составные части (анализ) и последующем их соединении в новых сочетаниях (синтез), т. е. носят аналитико-синтетический характер. Следовательно, творческий процесс опи</w:t>
      </w:r>
      <w:r w:rsidRPr="00071C13">
        <w:rPr>
          <w:rStyle w:val="FontStyle58"/>
          <w:sz w:val="28"/>
          <w:szCs w:val="28"/>
        </w:rPr>
        <w:softHyphen/>
        <w:t>рается на те же механизмы, которые задействованы и при формировании обычных образов воображения.</w:t>
      </w:r>
    </w:p>
    <w:p w14:paraId="47578F8E" w14:textId="77777777" w:rsidR="00AE1FF7" w:rsidRPr="00071C13" w:rsidRDefault="00AE1FF7" w:rsidP="00AE1FF7">
      <w:pPr>
        <w:pStyle w:val="Style4"/>
        <w:widowControl/>
        <w:spacing w:line="360" w:lineRule="auto"/>
        <w:ind w:left="266" w:firstLine="567"/>
        <w:jc w:val="both"/>
        <w:rPr>
          <w:sz w:val="28"/>
          <w:szCs w:val="28"/>
        </w:rPr>
      </w:pPr>
    </w:p>
    <w:p w14:paraId="052B207E" w14:textId="77777777" w:rsidR="00AE1FF7" w:rsidRPr="00071C13" w:rsidRDefault="00AE1FF7" w:rsidP="00AE1FF7">
      <w:pPr>
        <w:pStyle w:val="Style4"/>
        <w:widowControl/>
        <w:spacing w:line="360" w:lineRule="auto"/>
        <w:ind w:left="266" w:firstLine="567"/>
        <w:jc w:val="both"/>
        <w:rPr>
          <w:sz w:val="28"/>
          <w:szCs w:val="28"/>
        </w:rPr>
      </w:pPr>
    </w:p>
    <w:p w14:paraId="628A3672" w14:textId="4F79BDA6" w:rsidR="00AE1FF7" w:rsidRDefault="00AE1FF7" w:rsidP="00AE1FF7">
      <w:pPr>
        <w:pStyle w:val="Style4"/>
        <w:widowControl/>
        <w:spacing w:line="360" w:lineRule="auto"/>
        <w:ind w:left="266" w:firstLine="567"/>
        <w:jc w:val="both"/>
        <w:rPr>
          <w:sz w:val="28"/>
          <w:szCs w:val="28"/>
        </w:rPr>
      </w:pPr>
    </w:p>
    <w:p w14:paraId="0C6D58BB" w14:textId="59F1C617" w:rsidR="00AE1FF7" w:rsidRDefault="00AE1FF7" w:rsidP="00AE1FF7">
      <w:pPr>
        <w:pStyle w:val="Style4"/>
        <w:widowControl/>
        <w:spacing w:line="360" w:lineRule="auto"/>
        <w:ind w:left="266" w:firstLine="567"/>
        <w:jc w:val="both"/>
        <w:rPr>
          <w:sz w:val="28"/>
          <w:szCs w:val="28"/>
        </w:rPr>
      </w:pPr>
    </w:p>
    <w:p w14:paraId="2B493720" w14:textId="32D48724" w:rsidR="00AE1FF7" w:rsidRDefault="00AE1FF7" w:rsidP="00AE1FF7">
      <w:pPr>
        <w:pStyle w:val="Style4"/>
        <w:widowControl/>
        <w:spacing w:line="360" w:lineRule="auto"/>
        <w:ind w:left="266" w:firstLine="567"/>
        <w:jc w:val="both"/>
        <w:rPr>
          <w:sz w:val="28"/>
          <w:szCs w:val="28"/>
        </w:rPr>
      </w:pPr>
    </w:p>
    <w:p w14:paraId="1E51329E" w14:textId="2C0F9644" w:rsidR="00AE1FF7" w:rsidRDefault="00AE1FF7" w:rsidP="00AE1FF7">
      <w:pPr>
        <w:pStyle w:val="Style4"/>
        <w:widowControl/>
        <w:spacing w:line="360" w:lineRule="auto"/>
        <w:ind w:left="266" w:firstLine="567"/>
        <w:jc w:val="both"/>
        <w:rPr>
          <w:sz w:val="28"/>
          <w:szCs w:val="28"/>
        </w:rPr>
      </w:pPr>
    </w:p>
    <w:p w14:paraId="6D047163" w14:textId="5E7ED621" w:rsidR="00AE1FF7" w:rsidRDefault="00AE1FF7" w:rsidP="00AE1FF7">
      <w:pPr>
        <w:pStyle w:val="Style4"/>
        <w:widowControl/>
        <w:spacing w:line="360" w:lineRule="auto"/>
        <w:ind w:left="266" w:firstLine="567"/>
        <w:jc w:val="both"/>
        <w:rPr>
          <w:sz w:val="28"/>
          <w:szCs w:val="28"/>
        </w:rPr>
      </w:pPr>
    </w:p>
    <w:p w14:paraId="42E990DF" w14:textId="15678F89" w:rsidR="00AE1FF7" w:rsidRDefault="00AE1FF7" w:rsidP="00AE1FF7">
      <w:pPr>
        <w:pStyle w:val="Style4"/>
        <w:widowControl/>
        <w:spacing w:line="360" w:lineRule="auto"/>
        <w:ind w:left="266" w:firstLine="567"/>
        <w:jc w:val="both"/>
        <w:rPr>
          <w:sz w:val="28"/>
          <w:szCs w:val="28"/>
        </w:rPr>
      </w:pPr>
    </w:p>
    <w:p w14:paraId="40FA2A0D" w14:textId="582BFFCD" w:rsidR="00AE1FF7" w:rsidRDefault="00AE1FF7" w:rsidP="00AE1FF7">
      <w:pPr>
        <w:pStyle w:val="Style4"/>
        <w:widowControl/>
        <w:spacing w:line="360" w:lineRule="auto"/>
        <w:ind w:left="266" w:firstLine="567"/>
        <w:jc w:val="both"/>
        <w:rPr>
          <w:sz w:val="28"/>
          <w:szCs w:val="28"/>
        </w:rPr>
      </w:pPr>
    </w:p>
    <w:p w14:paraId="2B013577" w14:textId="686CCF79" w:rsidR="00AE1FF7" w:rsidRDefault="00AE1FF7" w:rsidP="00AE1FF7">
      <w:pPr>
        <w:pStyle w:val="Style4"/>
        <w:widowControl/>
        <w:spacing w:line="360" w:lineRule="auto"/>
        <w:ind w:left="266" w:firstLine="567"/>
        <w:jc w:val="both"/>
        <w:rPr>
          <w:sz w:val="28"/>
          <w:szCs w:val="28"/>
        </w:rPr>
      </w:pPr>
    </w:p>
    <w:p w14:paraId="31604C78" w14:textId="56626691" w:rsidR="00AE1FF7" w:rsidRDefault="00AE1FF7" w:rsidP="00AE1FF7">
      <w:pPr>
        <w:pStyle w:val="Style4"/>
        <w:widowControl/>
        <w:spacing w:line="360" w:lineRule="auto"/>
        <w:ind w:left="266" w:firstLine="567"/>
        <w:jc w:val="both"/>
        <w:rPr>
          <w:sz w:val="28"/>
          <w:szCs w:val="28"/>
        </w:rPr>
      </w:pPr>
    </w:p>
    <w:p w14:paraId="1805B3C0" w14:textId="2DCD95E2" w:rsidR="00AE1FF7" w:rsidRDefault="00AE1FF7" w:rsidP="00AE1FF7">
      <w:pPr>
        <w:pStyle w:val="Style4"/>
        <w:widowControl/>
        <w:spacing w:line="360" w:lineRule="auto"/>
        <w:ind w:left="266" w:firstLine="567"/>
        <w:jc w:val="both"/>
        <w:rPr>
          <w:sz w:val="28"/>
          <w:szCs w:val="28"/>
        </w:rPr>
      </w:pPr>
    </w:p>
    <w:p w14:paraId="42FBBD5E" w14:textId="4E9C96D0" w:rsidR="00AE1FF7" w:rsidRDefault="00AE1FF7" w:rsidP="00AE1FF7">
      <w:pPr>
        <w:pStyle w:val="Style4"/>
        <w:widowControl/>
        <w:spacing w:line="360" w:lineRule="auto"/>
        <w:ind w:left="266" w:firstLine="567"/>
        <w:jc w:val="both"/>
        <w:rPr>
          <w:sz w:val="28"/>
          <w:szCs w:val="28"/>
        </w:rPr>
      </w:pPr>
    </w:p>
    <w:p w14:paraId="68529755" w14:textId="438475B0" w:rsidR="00AE1FF7" w:rsidRDefault="00AE1FF7" w:rsidP="00AE1FF7">
      <w:pPr>
        <w:pStyle w:val="Style4"/>
        <w:widowControl/>
        <w:spacing w:line="360" w:lineRule="auto"/>
        <w:ind w:left="266" w:firstLine="567"/>
        <w:jc w:val="both"/>
        <w:rPr>
          <w:sz w:val="28"/>
          <w:szCs w:val="28"/>
        </w:rPr>
      </w:pPr>
    </w:p>
    <w:p w14:paraId="4BA3CAA9" w14:textId="65A29A8C" w:rsidR="00AE1FF7" w:rsidRDefault="00AE1FF7" w:rsidP="00AE1FF7">
      <w:pPr>
        <w:pStyle w:val="Style4"/>
        <w:widowControl/>
        <w:spacing w:line="360" w:lineRule="auto"/>
        <w:ind w:left="266" w:firstLine="567"/>
        <w:jc w:val="both"/>
        <w:rPr>
          <w:sz w:val="28"/>
          <w:szCs w:val="28"/>
        </w:rPr>
      </w:pPr>
    </w:p>
    <w:p w14:paraId="2A0FCEF1" w14:textId="3B82C479" w:rsidR="00AE1FF7" w:rsidRDefault="00AE1FF7" w:rsidP="00AE1FF7">
      <w:pPr>
        <w:pStyle w:val="Style4"/>
        <w:widowControl/>
        <w:spacing w:line="360" w:lineRule="auto"/>
        <w:ind w:left="266" w:firstLine="567"/>
        <w:jc w:val="both"/>
        <w:rPr>
          <w:sz w:val="28"/>
          <w:szCs w:val="28"/>
        </w:rPr>
      </w:pPr>
    </w:p>
    <w:p w14:paraId="22B83664" w14:textId="100B6B67" w:rsidR="00AE1FF7" w:rsidRDefault="00AE1FF7" w:rsidP="00AE1FF7">
      <w:pPr>
        <w:pStyle w:val="Style4"/>
        <w:widowControl/>
        <w:spacing w:line="360" w:lineRule="auto"/>
        <w:ind w:left="266" w:firstLine="567"/>
        <w:jc w:val="both"/>
        <w:rPr>
          <w:sz w:val="28"/>
          <w:szCs w:val="28"/>
        </w:rPr>
      </w:pPr>
    </w:p>
    <w:sectPr w:rsidR="00AE1F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87FAE"/>
    <w:multiLevelType w:val="singleLevel"/>
    <w:tmpl w:val="FB0ED398"/>
    <w:lvl w:ilvl="0">
      <w:start w:val="1"/>
      <w:numFmt w:val="decimal"/>
      <w:lvlText w:val="%1."/>
      <w:legacy w:legacy="1" w:legacySpace="0" w:legacyIndent="216"/>
      <w:lvlJc w:val="left"/>
      <w:rPr>
        <w:rFonts w:ascii="Times New Roman" w:hAnsi="Times New Roman" w:cs="Times New Roman" w:hint="default"/>
      </w:rPr>
    </w:lvl>
  </w:abstractNum>
  <w:abstractNum w:abstractNumId="1" w15:restartNumberingAfterBreak="0">
    <w:nsid w:val="7EA72062"/>
    <w:multiLevelType w:val="singleLevel"/>
    <w:tmpl w:val="0C928308"/>
    <w:lvl w:ilvl="0">
      <w:start w:val="1"/>
      <w:numFmt w:val="decimal"/>
      <w:lvlText w:val="%1."/>
      <w:legacy w:legacy="1" w:legacySpace="0" w:legacyIndent="180"/>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6C7"/>
    <w:rsid w:val="000536C7"/>
    <w:rsid w:val="00225DE3"/>
    <w:rsid w:val="005F1736"/>
    <w:rsid w:val="0080151B"/>
    <w:rsid w:val="009C67E7"/>
    <w:rsid w:val="00AE1FF7"/>
    <w:rsid w:val="00AF117F"/>
    <w:rsid w:val="00BC04C8"/>
    <w:rsid w:val="00BD0D01"/>
    <w:rsid w:val="00C64D99"/>
    <w:rsid w:val="00C8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AE7D8"/>
  <w15:chartTrackingRefBased/>
  <w15:docId w15:val="{55483E0B-6502-42F7-9BF9-CD7C9DE50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17F"/>
    <w:pPr>
      <w:ind w:left="720"/>
      <w:contextualSpacing/>
    </w:pPr>
  </w:style>
  <w:style w:type="character" w:customStyle="1" w:styleId="FontStyle77">
    <w:name w:val="Font Style77"/>
    <w:basedOn w:val="a0"/>
    <w:rsid w:val="00AF117F"/>
    <w:rPr>
      <w:rFonts w:ascii="Arial Unicode MS" w:eastAsia="Arial Unicode MS" w:cs="Arial Unicode MS"/>
      <w:b/>
      <w:bCs/>
      <w:i/>
      <w:iCs/>
      <w:spacing w:val="20"/>
      <w:sz w:val="12"/>
      <w:szCs w:val="12"/>
    </w:rPr>
  </w:style>
  <w:style w:type="character" w:customStyle="1" w:styleId="FontStyle58">
    <w:name w:val="Font Style58"/>
    <w:basedOn w:val="a0"/>
    <w:rsid w:val="00AF117F"/>
    <w:rPr>
      <w:rFonts w:ascii="Times New Roman" w:hAnsi="Times New Roman" w:cs="Times New Roman"/>
      <w:sz w:val="18"/>
      <w:szCs w:val="18"/>
    </w:rPr>
  </w:style>
  <w:style w:type="paragraph" w:customStyle="1" w:styleId="Style2">
    <w:name w:val="Style2"/>
    <w:basedOn w:val="a"/>
    <w:rsid w:val="00AE1FF7"/>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4">
    <w:name w:val="Style4"/>
    <w:basedOn w:val="a"/>
    <w:rsid w:val="00AE1FF7"/>
    <w:pPr>
      <w:widowControl w:val="0"/>
      <w:autoSpaceDE w:val="0"/>
      <w:autoSpaceDN w:val="0"/>
      <w:adjustRightInd w:val="0"/>
      <w:spacing w:after="0" w:line="180" w:lineRule="exact"/>
      <w:jc w:val="right"/>
    </w:pPr>
    <w:rPr>
      <w:rFonts w:ascii="Times New Roman" w:eastAsia="Times New Roman" w:hAnsi="Times New Roman" w:cs="Times New Roman"/>
      <w:sz w:val="24"/>
      <w:szCs w:val="24"/>
      <w:lang w:eastAsia="ru-RU"/>
    </w:rPr>
  </w:style>
  <w:style w:type="paragraph" w:customStyle="1" w:styleId="Style20">
    <w:name w:val="Style20"/>
    <w:basedOn w:val="a"/>
    <w:rsid w:val="00AE1FF7"/>
    <w:pPr>
      <w:widowControl w:val="0"/>
      <w:autoSpaceDE w:val="0"/>
      <w:autoSpaceDN w:val="0"/>
      <w:adjustRightInd w:val="0"/>
      <w:spacing w:after="0" w:line="184" w:lineRule="exact"/>
    </w:pPr>
    <w:rPr>
      <w:rFonts w:ascii="Times New Roman" w:eastAsia="Times New Roman" w:hAnsi="Times New Roman" w:cs="Times New Roman"/>
      <w:sz w:val="24"/>
      <w:szCs w:val="24"/>
      <w:lang w:eastAsia="ru-RU"/>
    </w:rPr>
  </w:style>
  <w:style w:type="paragraph" w:customStyle="1" w:styleId="Style23">
    <w:name w:val="Style23"/>
    <w:basedOn w:val="a"/>
    <w:rsid w:val="00AE1FF7"/>
    <w:pPr>
      <w:widowControl w:val="0"/>
      <w:autoSpaceDE w:val="0"/>
      <w:autoSpaceDN w:val="0"/>
      <w:adjustRightInd w:val="0"/>
      <w:spacing w:after="0" w:line="209" w:lineRule="exact"/>
      <w:ind w:hanging="418"/>
    </w:pPr>
    <w:rPr>
      <w:rFonts w:ascii="Times New Roman" w:eastAsia="Times New Roman" w:hAnsi="Times New Roman" w:cs="Times New Roman"/>
      <w:sz w:val="24"/>
      <w:szCs w:val="24"/>
      <w:lang w:eastAsia="ru-RU"/>
    </w:rPr>
  </w:style>
  <w:style w:type="character" w:customStyle="1" w:styleId="FontStyle66">
    <w:name w:val="Font Style66"/>
    <w:basedOn w:val="a0"/>
    <w:rsid w:val="00AE1FF7"/>
    <w:rPr>
      <w:rFonts w:ascii="Arial Unicode MS" w:eastAsia="Arial Unicode MS" w:cs="Arial Unicode MS"/>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368F-9027-4537-A58D-3DF689E1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21</Pages>
  <Words>5266</Words>
  <Characters>30021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dc:creator>
  <cp:keywords/>
  <dc:description/>
  <cp:lastModifiedBy>User User</cp:lastModifiedBy>
  <cp:revision>8</cp:revision>
  <dcterms:created xsi:type="dcterms:W3CDTF">2020-08-22T04:34:00Z</dcterms:created>
  <dcterms:modified xsi:type="dcterms:W3CDTF">2020-10-19T03:29:00Z</dcterms:modified>
</cp:coreProperties>
</file>